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5191A" w14:textId="77777777" w:rsidR="00396926" w:rsidRPr="00E52B65" w:rsidRDefault="004F7B63" w:rsidP="00D90F05">
      <w:pPr>
        <w:ind w:hanging="19"/>
        <w:jc w:val="center"/>
        <w:rPr>
          <w:b/>
          <w:bCs/>
          <w:spacing w:val="8"/>
        </w:rPr>
      </w:pPr>
      <w:r w:rsidRPr="00E52B65">
        <w:rPr>
          <w:noProof/>
          <w:spacing w:val="8"/>
          <w:lang w:val="ru-RU"/>
        </w:rPr>
        <w:drawing>
          <wp:inline distT="0" distB="0" distL="0" distR="0" wp14:anchorId="4D0E64A4" wp14:editId="3C37C637">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14:paraId="54E0DF00" w14:textId="77777777" w:rsidR="00D90F05" w:rsidRPr="00E52B65" w:rsidRDefault="00D90F05" w:rsidP="00846183">
      <w:pPr>
        <w:pStyle w:val="2"/>
        <w:spacing w:before="0" w:after="0"/>
        <w:jc w:val="center"/>
        <w:rPr>
          <w:rFonts w:ascii="Times New Roman" w:hAnsi="Times New Roman"/>
          <w:i w:val="0"/>
          <w:sz w:val="24"/>
          <w:szCs w:val="24"/>
          <w:lang w:val="ru-RU"/>
        </w:rPr>
      </w:pPr>
      <w:r w:rsidRPr="00E52B65">
        <w:rPr>
          <w:rFonts w:ascii="Times New Roman" w:hAnsi="Times New Roman"/>
          <w:i w:val="0"/>
          <w:sz w:val="24"/>
          <w:szCs w:val="24"/>
          <w:lang w:val="ru-RU"/>
        </w:rPr>
        <w:t xml:space="preserve">ВОЛОДИМИРСЬКА РАЙОННА ДЕРЖАВНА </w:t>
      </w:r>
      <w:proofErr w:type="gramStart"/>
      <w:r w:rsidRPr="00E52B65">
        <w:rPr>
          <w:rFonts w:ascii="Times New Roman" w:hAnsi="Times New Roman"/>
          <w:i w:val="0"/>
          <w:sz w:val="24"/>
          <w:szCs w:val="24"/>
          <w:lang w:val="ru-RU"/>
        </w:rPr>
        <w:t>АДМ</w:t>
      </w:r>
      <w:proofErr w:type="gramEnd"/>
      <w:r w:rsidRPr="00E52B65">
        <w:rPr>
          <w:rFonts w:ascii="Times New Roman" w:hAnsi="Times New Roman"/>
          <w:i w:val="0"/>
          <w:sz w:val="24"/>
          <w:szCs w:val="24"/>
          <w:lang w:val="ru-RU"/>
        </w:rPr>
        <w:t>ІНІСТРАЦІЯ</w:t>
      </w:r>
    </w:p>
    <w:p w14:paraId="51D7D3D9" w14:textId="77777777" w:rsidR="00D90F05" w:rsidRPr="00E52B65" w:rsidRDefault="00D90F05" w:rsidP="00846183">
      <w:pPr>
        <w:jc w:val="center"/>
        <w:rPr>
          <w:b/>
          <w:sz w:val="24"/>
          <w:szCs w:val="24"/>
          <w:lang w:val="ru-RU"/>
        </w:rPr>
      </w:pPr>
      <w:r w:rsidRPr="00E52B65">
        <w:rPr>
          <w:b/>
          <w:sz w:val="24"/>
          <w:szCs w:val="24"/>
          <w:lang w:val="ru-RU"/>
        </w:rPr>
        <w:t>ВОЛИНСЬКОЇ ОБЛАСТІ</w:t>
      </w:r>
    </w:p>
    <w:p w14:paraId="5FE7054B" w14:textId="77777777" w:rsidR="00D90F05" w:rsidRPr="00E52B65" w:rsidRDefault="00D90F05" w:rsidP="00D90F05">
      <w:pPr>
        <w:jc w:val="center"/>
        <w:rPr>
          <w:b/>
          <w:spacing w:val="14"/>
          <w:lang w:val="ru-RU"/>
        </w:rPr>
      </w:pPr>
      <w:r w:rsidRPr="00E52B65">
        <w:rPr>
          <w:b/>
          <w:spacing w:val="14"/>
          <w:lang w:val="ru-RU"/>
        </w:rPr>
        <w:t xml:space="preserve">ВОЛОДИМИРСЬКА РАЙОННА ВІЙСЬКОВА </w:t>
      </w:r>
      <w:proofErr w:type="gramStart"/>
      <w:r w:rsidRPr="00E52B65">
        <w:rPr>
          <w:b/>
          <w:spacing w:val="14"/>
          <w:lang w:val="ru-RU"/>
        </w:rPr>
        <w:t>АДМ</w:t>
      </w:r>
      <w:proofErr w:type="gramEnd"/>
      <w:r w:rsidRPr="00E52B65">
        <w:rPr>
          <w:b/>
          <w:spacing w:val="14"/>
          <w:lang w:val="ru-RU"/>
        </w:rPr>
        <w:t>ІНІСТРАЦІЯ</w:t>
      </w:r>
    </w:p>
    <w:p w14:paraId="3CC309CE" w14:textId="77777777" w:rsidR="00396926" w:rsidRPr="00E52B65" w:rsidRDefault="00396926" w:rsidP="007F3A2A">
      <w:pPr>
        <w:jc w:val="center"/>
        <w:rPr>
          <w:b/>
          <w:bCs/>
        </w:rPr>
      </w:pPr>
    </w:p>
    <w:p w14:paraId="215BEB78" w14:textId="77777777" w:rsidR="00396926" w:rsidRPr="00E52B65" w:rsidRDefault="00396926" w:rsidP="0031727F">
      <w:pPr>
        <w:jc w:val="center"/>
        <w:rPr>
          <w:snapToGrid w:val="0"/>
          <w:spacing w:val="8"/>
        </w:rPr>
      </w:pPr>
      <w:r w:rsidRPr="00E52B65">
        <w:rPr>
          <w:b/>
          <w:bCs/>
          <w:sz w:val="32"/>
          <w:szCs w:val="32"/>
        </w:rPr>
        <w:t>РОЗПОРЯДЖЕННЯ</w:t>
      </w:r>
    </w:p>
    <w:p w14:paraId="1746A203" w14:textId="77777777" w:rsidR="000D6BC9" w:rsidRDefault="000D6BC9" w:rsidP="00846183">
      <w:pPr>
        <w:tabs>
          <w:tab w:val="left" w:pos="709"/>
        </w:tabs>
      </w:pPr>
    </w:p>
    <w:p w14:paraId="6993EF46" w14:textId="40A41434" w:rsidR="00396926" w:rsidRPr="00E52B65" w:rsidRDefault="002624E7" w:rsidP="00846183">
      <w:pPr>
        <w:tabs>
          <w:tab w:val="left" w:pos="709"/>
        </w:tabs>
      </w:pPr>
      <w:r>
        <w:t>12</w:t>
      </w:r>
      <w:r w:rsidR="001B7B82">
        <w:t xml:space="preserve"> </w:t>
      </w:r>
      <w:r w:rsidR="00560CEC">
        <w:t>березн</w:t>
      </w:r>
      <w:r w:rsidR="00E7587A">
        <w:t>я</w:t>
      </w:r>
      <w:r w:rsidR="00396926" w:rsidRPr="00E52B65">
        <w:t xml:space="preserve"> 20</w:t>
      </w:r>
      <w:r>
        <w:t>25</w:t>
      </w:r>
      <w:r w:rsidR="00560CEC">
        <w:t xml:space="preserve"> року    </w:t>
      </w:r>
      <w:r w:rsidR="00846183" w:rsidRPr="00E52B65">
        <w:t xml:space="preserve"> </w:t>
      </w:r>
      <w:r w:rsidR="000D6BC9">
        <w:t xml:space="preserve">         </w:t>
      </w:r>
      <w:bookmarkStart w:id="0" w:name="_GoBack"/>
      <w:bookmarkEnd w:id="0"/>
      <w:r w:rsidR="00CB744B" w:rsidRPr="00E52B65">
        <w:t xml:space="preserve"> </w:t>
      </w:r>
      <w:r>
        <w:t xml:space="preserve"> </w:t>
      </w:r>
      <w:r w:rsidR="00043FC4">
        <w:t xml:space="preserve">  </w:t>
      </w:r>
      <w:r w:rsidR="00195AFA" w:rsidRPr="00E52B65">
        <w:t xml:space="preserve">  </w:t>
      </w:r>
      <w:r w:rsidR="00CB744B" w:rsidRPr="00E52B65">
        <w:t>м. Володимир</w:t>
      </w:r>
      <w:r w:rsidR="00396926" w:rsidRPr="00E52B65">
        <w:t xml:space="preserve">                              </w:t>
      </w:r>
      <w:r w:rsidR="00396926" w:rsidRPr="001B7B82">
        <w:t xml:space="preserve"> </w:t>
      </w:r>
      <w:r w:rsidR="00560CEC">
        <w:t xml:space="preserve">    </w:t>
      </w:r>
      <w:r w:rsidR="00846183" w:rsidRPr="00E52B65">
        <w:t xml:space="preserve"> </w:t>
      </w:r>
      <w:r w:rsidR="00043FC4">
        <w:t xml:space="preserve">   </w:t>
      </w:r>
      <w:r w:rsidR="00846183" w:rsidRPr="00E52B65">
        <w:t xml:space="preserve">       </w:t>
      </w:r>
      <w:r w:rsidR="00396926" w:rsidRPr="00E52B65">
        <w:t xml:space="preserve"> </w:t>
      </w:r>
      <w:r>
        <w:t xml:space="preserve"> </w:t>
      </w:r>
      <w:r w:rsidR="00CB744B" w:rsidRPr="00E52B65">
        <w:t>№</w:t>
      </w:r>
      <w:r w:rsidR="001B7B82">
        <w:t xml:space="preserve"> </w:t>
      </w:r>
      <w:r>
        <w:t>32</w:t>
      </w:r>
      <w:r w:rsidR="00CB744B" w:rsidRPr="00E52B65">
        <w:t xml:space="preserve">       </w:t>
      </w:r>
    </w:p>
    <w:p w14:paraId="6B4F36B4" w14:textId="77777777" w:rsidR="00396926" w:rsidRPr="00E52B65" w:rsidRDefault="00396926" w:rsidP="00D401B0"/>
    <w:p w14:paraId="58F29545" w14:textId="1967A3A7" w:rsidR="00396926" w:rsidRDefault="00993CA8" w:rsidP="00A50624">
      <w:pPr>
        <w:jc w:val="center"/>
      </w:pPr>
      <w:r>
        <w:t>П</w:t>
      </w:r>
      <w:r w:rsidR="00B2346E">
        <w:t xml:space="preserve">ро </w:t>
      </w:r>
      <w:r w:rsidR="00387C4C">
        <w:t>утворення позаштатних постійно діючих</w:t>
      </w:r>
      <w:r w:rsidR="00A50624">
        <w:t xml:space="preserve"> </w:t>
      </w:r>
      <w:r w:rsidR="00387C4C">
        <w:t>військово-лікарських</w:t>
      </w:r>
      <w:r w:rsidR="00A50624" w:rsidRPr="0015585D">
        <w:t xml:space="preserve"> </w:t>
      </w:r>
      <w:r w:rsidR="001B7B82">
        <w:t xml:space="preserve">та лікарсько-льотних </w:t>
      </w:r>
      <w:r w:rsidR="00387C4C">
        <w:t xml:space="preserve">комісій </w:t>
      </w:r>
      <w:r w:rsidR="00334856">
        <w:t xml:space="preserve">при </w:t>
      </w:r>
      <w:r w:rsidR="00A50624">
        <w:t>Володимир</w:t>
      </w:r>
      <w:r w:rsidR="00334856">
        <w:t>-Волинському</w:t>
      </w:r>
      <w:r w:rsidR="00A50624">
        <w:t xml:space="preserve"> РТЦК та СП </w:t>
      </w:r>
      <w:r w:rsidR="00387C4C">
        <w:t>та його відділ</w:t>
      </w:r>
      <w:r w:rsidR="00334856">
        <w:t>ах</w:t>
      </w:r>
      <w:r w:rsidR="00387C4C">
        <w:t xml:space="preserve"> </w:t>
      </w:r>
      <w:r w:rsidR="001B7B82">
        <w:t>на 2025</w:t>
      </w:r>
      <w:r w:rsidR="00A50624">
        <w:t xml:space="preserve"> рік</w:t>
      </w:r>
    </w:p>
    <w:p w14:paraId="6D5557E6" w14:textId="77777777" w:rsidR="00993CA8" w:rsidRDefault="00993CA8" w:rsidP="00993CA8">
      <w:pPr>
        <w:jc w:val="center"/>
      </w:pPr>
    </w:p>
    <w:p w14:paraId="7E19F89B" w14:textId="65E633AB" w:rsidR="00A50624" w:rsidRPr="009702A8" w:rsidRDefault="007566F4" w:rsidP="00A50624">
      <w:pPr>
        <w:pStyle w:val="24"/>
        <w:shd w:val="clear" w:color="auto" w:fill="auto"/>
        <w:spacing w:before="0" w:after="0"/>
        <w:ind w:firstLine="620"/>
      </w:pPr>
      <w:r w:rsidRPr="00BC0AC7">
        <w:t xml:space="preserve">Відповідно до статті 18 Закону України «Про військовий обов’язок і військову службу», законів України «Про правовий режим воєнного стану», «Про місцеві державні адміністрації», на виконання Указу Президента України від 30 вересня 2022 року № 678/2022 «Про внесення змін до Указу Президента України від 29 грудня 2021 року № 687/2021», </w:t>
      </w:r>
      <w:r w:rsidR="00A50624" w:rsidRPr="006D4CA2">
        <w:t>наказу начальника</w:t>
      </w:r>
      <w:r w:rsidR="00A50624" w:rsidRPr="009702A8">
        <w:t xml:space="preserve"> Волинської обласної війсь</w:t>
      </w:r>
      <w:r w:rsidR="002462B5">
        <w:t xml:space="preserve">кової </w:t>
      </w:r>
      <w:r w:rsidR="00E604CB">
        <w:t>адміністрації від 18 лютого 2025</w:t>
      </w:r>
      <w:r w:rsidR="002462B5">
        <w:t xml:space="preserve"> року № 38</w:t>
      </w:r>
      <w:r w:rsidR="00A50624" w:rsidRPr="009702A8">
        <w:t xml:space="preserve"> «Про вирішення в області окремих питань сприяння організації комплектув</w:t>
      </w:r>
      <w:r w:rsidR="00CD0DA7">
        <w:t>ання Збройних С</w:t>
      </w:r>
      <w:r w:rsidR="002462B5">
        <w:t>ил України у 2025</w:t>
      </w:r>
      <w:r w:rsidR="00A50624" w:rsidRPr="009702A8">
        <w:t xml:space="preserve"> році», </w:t>
      </w:r>
      <w:r w:rsidR="002462B5">
        <w:t>наказу начальника управління охорони здоров</w:t>
      </w:r>
      <w:r w:rsidR="002D7F9A" w:rsidRPr="002D7F9A">
        <w:t>’</w:t>
      </w:r>
      <w:r w:rsidR="002462B5">
        <w:t>я від 21 лютого 2025 року № 19-адм «Про організацію роботи обласної позаштатної постійно діючої військово-лікарської комісії та лікарсько-льотної комісії при ОТЦК та СП»</w:t>
      </w:r>
      <w:r w:rsidR="00A50624" w:rsidRPr="009702A8">
        <w:t xml:space="preserve"> з метою забезпечення цілеспрямованої роботи по створенню єдиного підходу в організації медичного огляду кандидатів на військову службу за контрактом, військовозобов’язаних, які призиваються на військову службу під час  мобілізації, огляду кандидатів на вступ до вищих військових навчальних закладів та військових навчальних підрозділів закладів вищої освіти із числа осіб цивільної молоді</w:t>
      </w:r>
      <w:r w:rsidR="00387C4C">
        <w:t>:</w:t>
      </w:r>
      <w:r w:rsidR="00A50624" w:rsidRPr="009702A8">
        <w:t xml:space="preserve"> </w:t>
      </w:r>
    </w:p>
    <w:p w14:paraId="45633B6F" w14:textId="77777777" w:rsidR="007566F4" w:rsidRPr="002D7F9A" w:rsidRDefault="007566F4" w:rsidP="004D3D85">
      <w:pPr>
        <w:pStyle w:val="24"/>
        <w:shd w:val="clear" w:color="auto" w:fill="auto"/>
        <w:tabs>
          <w:tab w:val="left" w:pos="914"/>
        </w:tabs>
        <w:spacing w:before="0" w:after="0"/>
        <w:ind w:firstLine="0"/>
        <w:rPr>
          <w:sz w:val="20"/>
          <w:szCs w:val="20"/>
        </w:rPr>
      </w:pPr>
    </w:p>
    <w:p w14:paraId="0AEBE52C" w14:textId="24C6C7F6" w:rsidR="007566F4" w:rsidRPr="004D6C16" w:rsidRDefault="007566F4" w:rsidP="007566F4">
      <w:pPr>
        <w:pStyle w:val="24"/>
        <w:numPr>
          <w:ilvl w:val="0"/>
          <w:numId w:val="11"/>
        </w:numPr>
        <w:shd w:val="clear" w:color="auto" w:fill="auto"/>
        <w:tabs>
          <w:tab w:val="left" w:pos="882"/>
        </w:tabs>
        <w:spacing w:before="0" w:after="0"/>
        <w:ind w:firstLine="620"/>
      </w:pPr>
      <w:r>
        <w:t>ЗАТВЕРДИТИ</w:t>
      </w:r>
      <w:r w:rsidRPr="00BC0AC7">
        <w:t xml:space="preserve"> склади основн</w:t>
      </w:r>
      <w:r w:rsidR="00334856">
        <w:t>их</w:t>
      </w:r>
      <w:r w:rsidRPr="00BC0AC7">
        <w:t xml:space="preserve"> та ре</w:t>
      </w:r>
      <w:r>
        <w:t>зервн</w:t>
      </w:r>
      <w:r w:rsidR="00334856">
        <w:t>их</w:t>
      </w:r>
      <w:r>
        <w:t xml:space="preserve"> </w:t>
      </w:r>
      <w:r w:rsidR="00334856">
        <w:t xml:space="preserve">позаштатних </w:t>
      </w:r>
      <w:r w:rsidR="00DD00A9">
        <w:t>військово-лікарськ</w:t>
      </w:r>
      <w:r w:rsidR="00334856">
        <w:t>их</w:t>
      </w:r>
      <w:r w:rsidR="00DD00A9" w:rsidRPr="0015585D">
        <w:t xml:space="preserve"> </w:t>
      </w:r>
      <w:r w:rsidR="00DD00A9">
        <w:t>комісі</w:t>
      </w:r>
      <w:r w:rsidR="00334856">
        <w:t>й</w:t>
      </w:r>
      <w:r w:rsidR="00DD00A9">
        <w:t xml:space="preserve"> </w:t>
      </w:r>
      <w:r w:rsidR="002462B5">
        <w:t xml:space="preserve">та лікарсько-льотних комісій </w:t>
      </w:r>
      <w:r w:rsidR="00334856">
        <w:t xml:space="preserve">при </w:t>
      </w:r>
      <w:r w:rsidR="00DD00A9">
        <w:t>Володимир</w:t>
      </w:r>
      <w:r w:rsidR="00334856">
        <w:t>-Волинському</w:t>
      </w:r>
      <w:r w:rsidR="00DD00A9">
        <w:t xml:space="preserve"> РТЦК та СП та його відділ</w:t>
      </w:r>
      <w:r w:rsidR="00334856">
        <w:t>ах</w:t>
      </w:r>
      <w:r w:rsidRPr="00BC0AC7">
        <w:t xml:space="preserve"> </w:t>
      </w:r>
      <w:r w:rsidR="0002551E">
        <w:t>згідно з додатка</w:t>
      </w:r>
      <w:r w:rsidRPr="00EE261A">
        <w:t>м</w:t>
      </w:r>
      <w:r w:rsidR="0002551E">
        <w:t>и 1,2,3,4</w:t>
      </w:r>
      <w:r w:rsidRPr="00BC0AC7">
        <w:t>.</w:t>
      </w:r>
    </w:p>
    <w:p w14:paraId="16C38647" w14:textId="77777777" w:rsidR="007566F4" w:rsidRPr="002D7F9A" w:rsidRDefault="007566F4" w:rsidP="007566F4">
      <w:pPr>
        <w:pStyle w:val="24"/>
        <w:shd w:val="clear" w:color="auto" w:fill="auto"/>
        <w:tabs>
          <w:tab w:val="left" w:pos="882"/>
        </w:tabs>
        <w:spacing w:before="0" w:after="0"/>
        <w:ind w:left="620" w:firstLine="0"/>
        <w:rPr>
          <w:sz w:val="20"/>
          <w:szCs w:val="20"/>
        </w:rPr>
      </w:pPr>
    </w:p>
    <w:p w14:paraId="66031B98" w14:textId="77777777" w:rsidR="007566F4" w:rsidRDefault="007566F4" w:rsidP="007566F4">
      <w:pPr>
        <w:pStyle w:val="24"/>
        <w:numPr>
          <w:ilvl w:val="0"/>
          <w:numId w:val="11"/>
        </w:numPr>
        <w:shd w:val="clear" w:color="auto" w:fill="auto"/>
        <w:tabs>
          <w:tab w:val="left" w:pos="942"/>
        </w:tabs>
        <w:spacing w:before="0" w:after="0"/>
        <w:ind w:firstLine="620"/>
      </w:pPr>
      <w:r w:rsidRPr="00BC0AC7">
        <w:t>ЗОБОВ’ЯЗУЮ:</w:t>
      </w:r>
    </w:p>
    <w:p w14:paraId="20469334" w14:textId="77777777" w:rsidR="007566F4" w:rsidRPr="002D7F9A" w:rsidRDefault="007566F4" w:rsidP="007566F4">
      <w:pPr>
        <w:pStyle w:val="24"/>
        <w:shd w:val="clear" w:color="auto" w:fill="auto"/>
        <w:tabs>
          <w:tab w:val="left" w:pos="942"/>
        </w:tabs>
        <w:spacing w:before="0" w:after="0"/>
        <w:ind w:left="620" w:firstLine="0"/>
        <w:rPr>
          <w:sz w:val="20"/>
          <w:szCs w:val="20"/>
        </w:rPr>
      </w:pPr>
    </w:p>
    <w:p w14:paraId="4E89E477" w14:textId="26568848" w:rsidR="007566F4" w:rsidRPr="00BC0AC7" w:rsidRDefault="004D3D85" w:rsidP="007566F4">
      <w:pPr>
        <w:pStyle w:val="24"/>
        <w:numPr>
          <w:ilvl w:val="0"/>
          <w:numId w:val="12"/>
        </w:numPr>
        <w:shd w:val="clear" w:color="auto" w:fill="auto"/>
        <w:tabs>
          <w:tab w:val="left" w:pos="918"/>
        </w:tabs>
        <w:spacing w:before="0" w:after="0"/>
        <w:ind w:firstLine="620"/>
      </w:pPr>
      <w:r>
        <w:t xml:space="preserve">першого </w:t>
      </w:r>
      <w:r w:rsidR="007566F4" w:rsidRPr="00BC0AC7">
        <w:t>заступника голови районної державної адміністрації, голову районної призо</w:t>
      </w:r>
      <w:r w:rsidR="007566F4">
        <w:t xml:space="preserve">вної комісії </w:t>
      </w:r>
      <w:r w:rsidR="00DD00A9">
        <w:t xml:space="preserve">Віктора ФІЩУКА </w:t>
      </w:r>
      <w:r w:rsidR="007566F4" w:rsidRPr="00BC0AC7">
        <w:t xml:space="preserve">спільно з </w:t>
      </w:r>
      <w:r w:rsidR="00E604CB">
        <w:t xml:space="preserve">т. </w:t>
      </w:r>
      <w:r w:rsidR="002462B5">
        <w:t>в. о. начальника</w:t>
      </w:r>
      <w:r w:rsidR="007566F4" w:rsidRPr="00BC0AC7">
        <w:t xml:space="preserve"> Володимир-Волинського </w:t>
      </w:r>
      <w:r w:rsidR="00FF1068">
        <w:t xml:space="preserve">районного </w:t>
      </w:r>
      <w:r w:rsidR="007566F4" w:rsidRPr="00BC0AC7">
        <w:t>територіального центру комплектування та соціальної підтримки (д</w:t>
      </w:r>
      <w:r w:rsidR="00DD00A9">
        <w:t xml:space="preserve">алі - </w:t>
      </w:r>
      <w:r w:rsidR="00FF1068">
        <w:t>Р</w:t>
      </w:r>
      <w:r w:rsidR="002462B5">
        <w:t xml:space="preserve">ТЦК та СП) </w:t>
      </w:r>
      <w:r w:rsidR="00CD0DA7">
        <w:t>Ігорем ПОЧТИВИМ</w:t>
      </w:r>
      <w:r w:rsidR="007566F4">
        <w:t>:</w:t>
      </w:r>
      <w:r w:rsidR="007566F4" w:rsidRPr="00BC0AC7">
        <w:t xml:space="preserve"> </w:t>
      </w:r>
    </w:p>
    <w:p w14:paraId="1B0E9A60" w14:textId="708DDB79" w:rsidR="00DD00A9" w:rsidRDefault="007566F4" w:rsidP="007917AB">
      <w:pPr>
        <w:pStyle w:val="24"/>
        <w:numPr>
          <w:ilvl w:val="0"/>
          <w:numId w:val="14"/>
        </w:numPr>
        <w:shd w:val="clear" w:color="auto" w:fill="auto"/>
        <w:spacing w:before="0" w:after="0"/>
        <w:ind w:left="0" w:firstLine="426"/>
      </w:pPr>
      <w:r w:rsidRPr="00BC0AC7">
        <w:t xml:space="preserve">організувати контроль за роботою </w:t>
      </w:r>
      <w:r w:rsidR="00DD00A9">
        <w:t>позаштатних постійно діючих військово-лікарських</w:t>
      </w:r>
      <w:r w:rsidR="00DD00A9" w:rsidRPr="0015585D">
        <w:t xml:space="preserve"> </w:t>
      </w:r>
      <w:r w:rsidR="00CD0DA7">
        <w:t xml:space="preserve">та лікарсько-льотних </w:t>
      </w:r>
      <w:r w:rsidR="00DD00A9">
        <w:t xml:space="preserve">комісій </w:t>
      </w:r>
      <w:r w:rsidR="00334856">
        <w:t xml:space="preserve">при </w:t>
      </w:r>
      <w:r w:rsidR="00DD00A9">
        <w:t>Володимир</w:t>
      </w:r>
      <w:r w:rsidR="00334856">
        <w:t>-Волинському</w:t>
      </w:r>
      <w:r w:rsidR="00DD00A9">
        <w:t xml:space="preserve"> РТЦК та СП та його відділ</w:t>
      </w:r>
      <w:r w:rsidR="00334856">
        <w:t>ах</w:t>
      </w:r>
      <w:r w:rsidR="00DD00A9">
        <w:t>;</w:t>
      </w:r>
    </w:p>
    <w:p w14:paraId="1A4512FE" w14:textId="0AAC2859" w:rsidR="00092D38" w:rsidRDefault="0027571C" w:rsidP="00092D38">
      <w:pPr>
        <w:pStyle w:val="ad"/>
        <w:numPr>
          <w:ilvl w:val="0"/>
          <w:numId w:val="14"/>
        </w:numPr>
        <w:tabs>
          <w:tab w:val="left" w:pos="0"/>
        </w:tabs>
        <w:ind w:left="0" w:firstLine="480"/>
        <w:jc w:val="both"/>
        <w:rPr>
          <w:lang w:eastAsia="uk-UA"/>
        </w:rPr>
      </w:pPr>
      <w:r>
        <w:rPr>
          <w:lang w:eastAsia="uk-UA"/>
        </w:rPr>
        <w:t xml:space="preserve">рекомендувати міським, </w:t>
      </w:r>
      <w:r w:rsidRPr="00662323">
        <w:rPr>
          <w:lang w:eastAsia="uk-UA"/>
        </w:rPr>
        <w:t>селищним</w:t>
      </w:r>
      <w:r>
        <w:rPr>
          <w:lang w:eastAsia="uk-UA"/>
        </w:rPr>
        <w:t xml:space="preserve">, сільським </w:t>
      </w:r>
      <w:r w:rsidRPr="00662323">
        <w:rPr>
          <w:lang w:eastAsia="uk-UA"/>
        </w:rPr>
        <w:t xml:space="preserve">головам під час проведення зборів з мешканцями населених пунктів надавати час представникам </w:t>
      </w:r>
      <w:r w:rsidR="00FF1068">
        <w:rPr>
          <w:lang w:eastAsia="uk-UA"/>
        </w:rPr>
        <w:t>Р</w:t>
      </w:r>
      <w:r w:rsidRPr="00662323">
        <w:rPr>
          <w:lang w:eastAsia="uk-UA"/>
        </w:rPr>
        <w:t>ТЦК та СП</w:t>
      </w:r>
      <w:r>
        <w:rPr>
          <w:lang w:eastAsia="uk-UA"/>
        </w:rPr>
        <w:t xml:space="preserve"> та </w:t>
      </w:r>
      <w:r w:rsidR="00FF1068">
        <w:rPr>
          <w:lang w:eastAsia="uk-UA"/>
        </w:rPr>
        <w:t>його</w:t>
      </w:r>
      <w:r>
        <w:rPr>
          <w:lang w:eastAsia="uk-UA"/>
        </w:rPr>
        <w:t xml:space="preserve"> відділам</w:t>
      </w:r>
      <w:r w:rsidRPr="00662323">
        <w:rPr>
          <w:lang w:eastAsia="uk-UA"/>
        </w:rPr>
        <w:t xml:space="preserve"> для проведення заходів з пропагування військової служби </w:t>
      </w:r>
      <w:r w:rsidRPr="000778D0">
        <w:rPr>
          <w:lang w:eastAsia="uk-UA"/>
        </w:rPr>
        <w:t>(про дату проведення зборів повідомляти начальник</w:t>
      </w:r>
      <w:r w:rsidR="00E604CB">
        <w:rPr>
          <w:lang w:eastAsia="uk-UA"/>
        </w:rPr>
        <w:t>а</w:t>
      </w:r>
      <w:r w:rsidRPr="000778D0">
        <w:rPr>
          <w:lang w:eastAsia="uk-UA"/>
        </w:rPr>
        <w:t xml:space="preserve"> районн</w:t>
      </w:r>
      <w:r w:rsidR="00E604CB">
        <w:rPr>
          <w:lang w:eastAsia="uk-UA"/>
        </w:rPr>
        <w:t>ої</w:t>
      </w:r>
      <w:r w:rsidRPr="000778D0">
        <w:rPr>
          <w:lang w:eastAsia="uk-UA"/>
        </w:rPr>
        <w:t xml:space="preserve"> військов</w:t>
      </w:r>
      <w:r w:rsidR="00E604CB">
        <w:rPr>
          <w:lang w:eastAsia="uk-UA"/>
        </w:rPr>
        <w:t>ої</w:t>
      </w:r>
      <w:r w:rsidRPr="000778D0">
        <w:rPr>
          <w:lang w:eastAsia="uk-UA"/>
        </w:rPr>
        <w:t xml:space="preserve"> а</w:t>
      </w:r>
      <w:r w:rsidR="00E604CB">
        <w:rPr>
          <w:lang w:eastAsia="uk-UA"/>
        </w:rPr>
        <w:t>дміністрації</w:t>
      </w:r>
      <w:r w:rsidRPr="000778D0">
        <w:rPr>
          <w:lang w:eastAsia="uk-UA"/>
        </w:rPr>
        <w:t xml:space="preserve"> за 3–4 доби)</w:t>
      </w:r>
      <w:r w:rsidR="00092D38">
        <w:rPr>
          <w:lang w:eastAsia="uk-UA"/>
        </w:rPr>
        <w:t>;</w:t>
      </w:r>
    </w:p>
    <w:p w14:paraId="0D29B462" w14:textId="230C1958" w:rsidR="00CD0DA7" w:rsidRDefault="00E604CB" w:rsidP="00CD0DA7">
      <w:pPr>
        <w:pStyle w:val="ad"/>
        <w:numPr>
          <w:ilvl w:val="0"/>
          <w:numId w:val="12"/>
        </w:numPr>
        <w:tabs>
          <w:tab w:val="left" w:pos="0"/>
        </w:tabs>
        <w:ind w:left="0" w:firstLine="480"/>
        <w:jc w:val="both"/>
        <w:rPr>
          <w:lang w:eastAsia="uk-UA"/>
        </w:rPr>
      </w:pPr>
      <w:r>
        <w:rPr>
          <w:lang w:eastAsia="uk-UA"/>
        </w:rPr>
        <w:lastRenderedPageBreak/>
        <w:t>в</w:t>
      </w:r>
      <w:r w:rsidR="00CD0DA7">
        <w:rPr>
          <w:lang w:eastAsia="uk-UA"/>
        </w:rPr>
        <w:t xml:space="preserve"> роботі </w:t>
      </w:r>
      <w:r w:rsidR="00CD0DA7">
        <w:t>військово-лікарських</w:t>
      </w:r>
      <w:r w:rsidR="00CD0DA7" w:rsidRPr="0015585D">
        <w:t xml:space="preserve"> </w:t>
      </w:r>
      <w:r w:rsidR="00CD0DA7">
        <w:t>та лікарсько-льотних комісій (далі – ВЛК та ЛЛК) керуватися вимогами «Положення про військово-лікарську експертизу та медичний огляд в Збройних Силах України», затвердженого наказом Міністерства оборони Украї</w:t>
      </w:r>
      <w:r w:rsidR="00F105D6">
        <w:t>н</w:t>
      </w:r>
      <w:r>
        <w:t>и від 14 серпня 2008 року № 402</w:t>
      </w:r>
      <w:r w:rsidR="00CD0DA7">
        <w:t>)</w:t>
      </w:r>
      <w:r>
        <w:t xml:space="preserve"> </w:t>
      </w:r>
      <w:r w:rsidR="00CD0DA7">
        <w:t>зі змінами), наказом Міністерства оборони Украї</w:t>
      </w:r>
      <w:r w:rsidR="00F105D6">
        <w:t>н</w:t>
      </w:r>
      <w:r w:rsidR="00CD0DA7">
        <w:t xml:space="preserve">и від 20 листопада 2017 року </w:t>
      </w:r>
      <w:r>
        <w:t xml:space="preserve"> </w:t>
      </w:r>
      <w:r w:rsidR="00CD0DA7">
        <w:t>№</w:t>
      </w:r>
      <w:r>
        <w:t xml:space="preserve"> </w:t>
      </w:r>
      <w:r w:rsidR="00CD0DA7">
        <w:t>602 «Про</w:t>
      </w:r>
      <w:r w:rsidR="00F105D6">
        <w:t xml:space="preserve"> затвердження положення про лікарсько-льотну експертизу в державній авіації України», розпорядженням начальника комісії – голови Центральної Військово-лікарської комісії Збройних сил України, начальника 16 Регіональної Військово-лікарської комісії та іншими керівними документами, які є обов</w:t>
      </w:r>
      <w:r w:rsidR="00F105D6" w:rsidRPr="00F105D6">
        <w:t>’</w:t>
      </w:r>
      <w:r w:rsidR="00F105D6">
        <w:t>язковими до в</w:t>
      </w:r>
      <w:r w:rsidR="00107F22">
        <w:t>иконання в роботі ВЛК, ЛЛК при Р</w:t>
      </w:r>
      <w:r w:rsidR="00F105D6">
        <w:t>ТЦК та СП.</w:t>
      </w:r>
    </w:p>
    <w:p w14:paraId="7A4A84DC" w14:textId="77777777" w:rsidR="007917AB" w:rsidRPr="002D7F9A" w:rsidRDefault="007917AB" w:rsidP="007917AB">
      <w:pPr>
        <w:pStyle w:val="ad"/>
        <w:tabs>
          <w:tab w:val="left" w:pos="0"/>
        </w:tabs>
        <w:ind w:left="480"/>
        <w:jc w:val="both"/>
        <w:rPr>
          <w:sz w:val="20"/>
          <w:szCs w:val="20"/>
          <w:lang w:eastAsia="uk-UA"/>
        </w:rPr>
      </w:pPr>
    </w:p>
    <w:p w14:paraId="66F66400" w14:textId="17D7D280" w:rsidR="004D3D85" w:rsidRDefault="004D3D85" w:rsidP="004D3D85">
      <w:pPr>
        <w:pStyle w:val="ad"/>
        <w:numPr>
          <w:ilvl w:val="0"/>
          <w:numId w:val="11"/>
        </w:numPr>
        <w:tabs>
          <w:tab w:val="left" w:pos="0"/>
        </w:tabs>
        <w:ind w:left="840" w:hanging="360"/>
        <w:jc w:val="both"/>
        <w:rPr>
          <w:lang w:eastAsia="uk-UA"/>
        </w:rPr>
      </w:pPr>
      <w:r>
        <w:rPr>
          <w:lang w:eastAsia="uk-UA"/>
        </w:rPr>
        <w:t>РЕКОМЕНДУЮ:</w:t>
      </w:r>
    </w:p>
    <w:p w14:paraId="4DB3459A" w14:textId="77777777" w:rsidR="007917AB" w:rsidRPr="002D7F9A" w:rsidRDefault="007917AB" w:rsidP="007917AB">
      <w:pPr>
        <w:pStyle w:val="ad"/>
        <w:tabs>
          <w:tab w:val="left" w:pos="0"/>
        </w:tabs>
        <w:ind w:left="840"/>
        <w:jc w:val="both"/>
        <w:rPr>
          <w:sz w:val="20"/>
          <w:szCs w:val="20"/>
          <w:lang w:eastAsia="uk-UA"/>
        </w:rPr>
      </w:pPr>
    </w:p>
    <w:p w14:paraId="15674A04" w14:textId="52023D0C" w:rsidR="0027571C" w:rsidRDefault="004D3D85" w:rsidP="004D3D85">
      <w:pPr>
        <w:pStyle w:val="24"/>
        <w:numPr>
          <w:ilvl w:val="0"/>
          <w:numId w:val="15"/>
        </w:numPr>
        <w:shd w:val="clear" w:color="auto" w:fill="auto"/>
        <w:tabs>
          <w:tab w:val="left" w:pos="0"/>
        </w:tabs>
        <w:spacing w:before="0" w:after="0"/>
        <w:ind w:left="0" w:firstLine="620"/>
      </w:pPr>
      <w:r>
        <w:t>директорам</w:t>
      </w:r>
      <w:r w:rsidR="0027571C">
        <w:t xml:space="preserve"> </w:t>
      </w:r>
      <w:r w:rsidR="0027571C" w:rsidRPr="00124AFF">
        <w:t> КП «Володи</w:t>
      </w:r>
      <w:r w:rsidR="0027571C">
        <w:t>мир-Волинське ТМО» (Тетяна ВАЩУК</w:t>
      </w:r>
      <w:r w:rsidR="0027571C" w:rsidRPr="00124AFF">
        <w:t>), КП «Володимир-Волинський центр первинної ме</w:t>
      </w:r>
      <w:r w:rsidR="0027571C">
        <w:t>дичної допомоги» (Катерина ЧУБОК</w:t>
      </w:r>
      <w:r w:rsidR="0027571C" w:rsidRPr="00124AFF">
        <w:t>), КНП «</w:t>
      </w:r>
      <w:proofErr w:type="spellStart"/>
      <w:r w:rsidR="0027571C">
        <w:t>Іваничівська</w:t>
      </w:r>
      <w:proofErr w:type="spellEnd"/>
      <w:r w:rsidR="0027571C">
        <w:t xml:space="preserve"> ЦРЛ» (Алла БАРАНЧУК</w:t>
      </w:r>
      <w:r w:rsidR="0027571C" w:rsidRPr="00124AFF">
        <w:t>), КНП «</w:t>
      </w:r>
      <w:proofErr w:type="spellStart"/>
      <w:r w:rsidR="0027571C" w:rsidRPr="00124AFF">
        <w:t>Ів</w:t>
      </w:r>
      <w:r w:rsidR="0027571C">
        <w:t>аничівський</w:t>
      </w:r>
      <w:proofErr w:type="spellEnd"/>
      <w:r w:rsidR="0027571C">
        <w:t xml:space="preserve"> РЦПМСД» (</w:t>
      </w:r>
      <w:r w:rsidR="001A4DBB" w:rsidRPr="001A4DBB">
        <w:t>Андрій СТОРОНСЬКИЙ</w:t>
      </w:r>
      <w:r w:rsidR="0027571C" w:rsidRPr="001A4DBB">
        <w:t xml:space="preserve">), </w:t>
      </w:r>
      <w:r w:rsidR="0027571C" w:rsidRPr="00124AFF">
        <w:t>КНП «</w:t>
      </w:r>
      <w:proofErr w:type="spellStart"/>
      <w:r w:rsidR="0027571C" w:rsidRPr="00124AFF">
        <w:t>Локачинська</w:t>
      </w:r>
      <w:proofErr w:type="spellEnd"/>
      <w:r w:rsidR="0027571C">
        <w:t xml:space="preserve"> ЦРЛ» (Павло ГОРОДНЮК</w:t>
      </w:r>
      <w:r w:rsidR="0027571C" w:rsidRPr="00124AFF">
        <w:t>), КНП «</w:t>
      </w:r>
      <w:proofErr w:type="spellStart"/>
      <w:r w:rsidR="0027571C" w:rsidRPr="00124AFF">
        <w:t>Локачинський</w:t>
      </w:r>
      <w:proofErr w:type="spellEnd"/>
      <w:r w:rsidR="0027571C" w:rsidRPr="00124AFF">
        <w:t xml:space="preserve"> РЦ ПМСД» (Владислав М</w:t>
      </w:r>
      <w:r w:rsidR="0027571C">
        <w:t>АГНОВСЬКИЙ</w:t>
      </w:r>
      <w:r w:rsidR="0027571C" w:rsidRPr="00124AFF">
        <w:t>), К</w:t>
      </w:r>
      <w:r w:rsidR="0027571C">
        <w:t>Н</w:t>
      </w:r>
      <w:r w:rsidR="0027571C" w:rsidRPr="00124AFF">
        <w:t>П “Нововолинська ЦМЛ” (Олег</w:t>
      </w:r>
      <w:r w:rsidR="0027571C" w:rsidRPr="00E562E4">
        <w:t xml:space="preserve"> </w:t>
      </w:r>
      <w:r w:rsidR="0027571C">
        <w:t>ШИПЕЛИК), КН</w:t>
      </w:r>
      <w:r w:rsidR="0027571C" w:rsidRPr="00124AFF">
        <w:t>П “Нововолинський центр ПМСД” (Ольга</w:t>
      </w:r>
      <w:r w:rsidR="0027571C">
        <w:t xml:space="preserve"> ПОПІКА</w:t>
      </w:r>
      <w:r w:rsidR="0027571C" w:rsidRPr="00124AFF">
        <w:t>)</w:t>
      </w:r>
      <w:r w:rsidR="0027571C">
        <w:t xml:space="preserve"> </w:t>
      </w:r>
      <w:r w:rsidR="0027571C" w:rsidRPr="00BC0AC7">
        <w:t>) з метою забезпечення організації діяльності війс</w:t>
      </w:r>
      <w:r w:rsidR="0027571C">
        <w:t xml:space="preserve">ьково-лікарських </w:t>
      </w:r>
      <w:r w:rsidR="00F105D6">
        <w:t xml:space="preserve">та лікарсько-льотних </w:t>
      </w:r>
      <w:r w:rsidR="0027571C">
        <w:t>комісій району</w:t>
      </w:r>
      <w:r w:rsidR="0027571C" w:rsidRPr="00BC0AC7">
        <w:t xml:space="preserve"> у визначений чинним законодавством спосіб сприяти</w:t>
      </w:r>
      <w:r w:rsidR="0027571C">
        <w:t>:</w:t>
      </w:r>
    </w:p>
    <w:p w14:paraId="368F3227" w14:textId="68CD597F" w:rsidR="0027571C" w:rsidRDefault="0027571C" w:rsidP="0027571C">
      <w:pPr>
        <w:pStyle w:val="ad"/>
        <w:tabs>
          <w:tab w:val="left" w:pos="0"/>
        </w:tabs>
        <w:ind w:left="0" w:firstLine="720"/>
        <w:jc w:val="both"/>
        <w:rPr>
          <w:lang w:eastAsia="uk-UA"/>
        </w:rPr>
      </w:pPr>
      <w:r w:rsidRPr="00662323">
        <w:rPr>
          <w:lang w:eastAsia="uk-UA"/>
        </w:rPr>
        <w:t>залученню до ск</w:t>
      </w:r>
      <w:r>
        <w:rPr>
          <w:lang w:eastAsia="uk-UA"/>
        </w:rPr>
        <w:t>ладу позаштатних постійн</w:t>
      </w:r>
      <w:r w:rsidR="00FC1C2C">
        <w:rPr>
          <w:lang w:eastAsia="uk-UA"/>
        </w:rPr>
        <w:t xml:space="preserve">о діючих </w:t>
      </w:r>
      <w:r w:rsidRPr="00662323">
        <w:rPr>
          <w:lang w:eastAsia="uk-UA"/>
        </w:rPr>
        <w:t xml:space="preserve"> військово-лікарськ</w:t>
      </w:r>
      <w:r>
        <w:rPr>
          <w:lang w:eastAsia="uk-UA"/>
        </w:rPr>
        <w:t>их</w:t>
      </w:r>
      <w:r w:rsidRPr="00662323">
        <w:rPr>
          <w:lang w:eastAsia="uk-UA"/>
        </w:rPr>
        <w:t xml:space="preserve"> та представників </w:t>
      </w:r>
      <w:r>
        <w:rPr>
          <w:lang w:eastAsia="uk-UA"/>
        </w:rPr>
        <w:t xml:space="preserve">закладів охорони здоров’я комунальної форми власності із числа </w:t>
      </w:r>
      <w:r w:rsidRPr="00662323">
        <w:rPr>
          <w:lang w:eastAsia="uk-UA"/>
        </w:rPr>
        <w:t xml:space="preserve">лікарів вищої та першої категорії, секретарів – із числа </w:t>
      </w:r>
      <w:r>
        <w:rPr>
          <w:lang w:eastAsia="uk-UA"/>
        </w:rPr>
        <w:t>молодших спеціалістів з медичною освітою;</w:t>
      </w:r>
    </w:p>
    <w:p w14:paraId="2E83CC93" w14:textId="77777777" w:rsidR="00092D38" w:rsidRDefault="00092D38" w:rsidP="00092D38">
      <w:pPr>
        <w:tabs>
          <w:tab w:val="left" w:pos="0"/>
        </w:tabs>
        <w:ind w:firstLine="567"/>
        <w:jc w:val="both"/>
        <w:rPr>
          <w:lang w:eastAsia="uk-UA"/>
        </w:rPr>
      </w:pPr>
      <w:r w:rsidRPr="00662323">
        <w:rPr>
          <w:lang w:eastAsia="uk-UA"/>
        </w:rPr>
        <w:t>визнач</w:t>
      </w:r>
      <w:r>
        <w:rPr>
          <w:lang w:eastAsia="uk-UA"/>
        </w:rPr>
        <w:t>ити</w:t>
      </w:r>
      <w:r w:rsidRPr="00662323">
        <w:rPr>
          <w:lang w:eastAsia="uk-UA"/>
        </w:rPr>
        <w:t xml:space="preserve"> </w:t>
      </w:r>
      <w:r>
        <w:rPr>
          <w:lang w:eastAsia="uk-UA"/>
        </w:rPr>
        <w:t xml:space="preserve">заклади охорони здоров’я в районі </w:t>
      </w:r>
      <w:r w:rsidRPr="00662323">
        <w:rPr>
          <w:lang w:eastAsia="uk-UA"/>
        </w:rPr>
        <w:t>для проведення обстеження та лікування визначеної категорії громадян;</w:t>
      </w:r>
    </w:p>
    <w:p w14:paraId="114BE50B" w14:textId="77777777" w:rsidR="00092D38" w:rsidRDefault="00092D38" w:rsidP="00092D38">
      <w:pPr>
        <w:tabs>
          <w:tab w:val="left" w:pos="0"/>
        </w:tabs>
        <w:ind w:firstLine="567"/>
        <w:jc w:val="both"/>
        <w:rPr>
          <w:lang w:eastAsia="uk-UA"/>
        </w:rPr>
      </w:pPr>
      <w:r>
        <w:rPr>
          <w:lang w:eastAsia="uk-UA"/>
        </w:rPr>
        <w:t>забезпечити контроль за діяльністю зазначених комісій;</w:t>
      </w:r>
    </w:p>
    <w:p w14:paraId="0B638BAC" w14:textId="28E03783" w:rsidR="00FC6769" w:rsidRPr="00FC6769" w:rsidRDefault="004D3D85" w:rsidP="00FC6769">
      <w:pPr>
        <w:tabs>
          <w:tab w:val="left" w:pos="0"/>
        </w:tabs>
        <w:ind w:firstLine="567"/>
        <w:jc w:val="both"/>
        <w:rPr>
          <w:noProof/>
        </w:rPr>
      </w:pPr>
      <w:r>
        <w:rPr>
          <w:noProof/>
        </w:rPr>
        <w:t>с</w:t>
      </w:r>
      <w:r w:rsidRPr="003D6128">
        <w:rPr>
          <w:noProof/>
        </w:rPr>
        <w:t xml:space="preserve">таціонарне (амбулаторне) обстеження (лікування) </w:t>
      </w:r>
      <w:r w:rsidRPr="0015585D">
        <w:t>військовозобов’язаних</w:t>
      </w:r>
      <w:r w:rsidRPr="006D4CA2">
        <w:t xml:space="preserve"> </w:t>
      </w:r>
      <w:r w:rsidRPr="0015585D">
        <w:t>та</w:t>
      </w:r>
      <w:r>
        <w:t xml:space="preserve"> </w:t>
      </w:r>
      <w:r w:rsidRPr="0015585D">
        <w:t xml:space="preserve">кандидатів на вступ до </w:t>
      </w:r>
      <w:r w:rsidRPr="0015585D">
        <w:rPr>
          <w:lang w:eastAsia="uk-UA"/>
        </w:rPr>
        <w:t>вищих військових навчальних закладів та військових навчальних підрозділів закладів вищої освіти із числа осіб цивільної молоді</w:t>
      </w:r>
      <w:r w:rsidRPr="003D6128">
        <w:t xml:space="preserve"> кандидатів на військову службу </w:t>
      </w:r>
      <w:r w:rsidRPr="003D6128">
        <w:rPr>
          <w:noProof/>
        </w:rPr>
        <w:t>проводити</w:t>
      </w:r>
      <w:r>
        <w:rPr>
          <w:noProof/>
        </w:rPr>
        <w:t xml:space="preserve">, </w:t>
      </w:r>
      <w:r w:rsidRPr="006D4CA2">
        <w:rPr>
          <w:noProof/>
        </w:rPr>
        <w:t>за місцем їх реєстрації</w:t>
      </w:r>
      <w:r>
        <w:rPr>
          <w:noProof/>
        </w:rPr>
        <w:t>,</w:t>
      </w:r>
      <w:r w:rsidRPr="006D4CA2">
        <w:rPr>
          <w:noProof/>
        </w:rPr>
        <w:t xml:space="preserve"> </w:t>
      </w:r>
      <w:r>
        <w:rPr>
          <w:noProof/>
        </w:rPr>
        <w:t>у</w:t>
      </w:r>
      <w:r w:rsidRPr="00963FC8">
        <w:rPr>
          <w:noProof/>
          <w:color w:val="FF0000"/>
        </w:rPr>
        <w:t xml:space="preserve"> </w:t>
      </w:r>
      <w:r>
        <w:rPr>
          <w:noProof/>
        </w:rPr>
        <w:t>комунальних закладах охорони здоров</w:t>
      </w:r>
      <w:r>
        <w:t>’</w:t>
      </w:r>
      <w:r>
        <w:rPr>
          <w:noProof/>
        </w:rPr>
        <w:t>я</w:t>
      </w:r>
      <w:r w:rsidRPr="0064639E">
        <w:rPr>
          <w:noProof/>
        </w:rPr>
        <w:t xml:space="preserve">, при необхідності </w:t>
      </w:r>
      <w:r>
        <w:rPr>
          <w:noProof/>
        </w:rPr>
        <w:t>-</w:t>
      </w:r>
      <w:r w:rsidRPr="0064639E">
        <w:rPr>
          <w:noProof/>
        </w:rPr>
        <w:t xml:space="preserve"> у визначених закладах охорони здоров</w:t>
      </w:r>
      <w:r>
        <w:t>’</w:t>
      </w:r>
      <w:r w:rsidRPr="0064639E">
        <w:rPr>
          <w:noProof/>
        </w:rPr>
        <w:t>я обласної комунальної власності</w:t>
      </w:r>
      <w:r>
        <w:rPr>
          <w:noProof/>
          <w:color w:val="FF0000"/>
        </w:rPr>
        <w:t xml:space="preserve"> </w:t>
      </w:r>
      <w:r>
        <w:rPr>
          <w:noProof/>
        </w:rPr>
        <w:t>за направленнями Р</w:t>
      </w:r>
      <w:r w:rsidRPr="003D6128">
        <w:rPr>
          <w:noProof/>
        </w:rPr>
        <w:t xml:space="preserve">ТЦК </w:t>
      </w:r>
      <w:r w:rsidRPr="006D4CA2">
        <w:rPr>
          <w:noProof/>
        </w:rPr>
        <w:t xml:space="preserve">та </w:t>
      </w:r>
      <w:r>
        <w:rPr>
          <w:noProof/>
        </w:rPr>
        <w:t>СП;</w:t>
      </w:r>
    </w:p>
    <w:p w14:paraId="0C124422" w14:textId="178C8CA5" w:rsidR="007566F4" w:rsidRPr="003D1F46" w:rsidRDefault="007917AB" w:rsidP="00FC6769">
      <w:pPr>
        <w:tabs>
          <w:tab w:val="left" w:pos="0"/>
        </w:tabs>
        <w:ind w:firstLine="567"/>
        <w:jc w:val="both"/>
      </w:pPr>
      <w:r>
        <w:t>4</w:t>
      </w:r>
      <w:r w:rsidR="007566F4" w:rsidRPr="00627C84">
        <w:t>. Контроль за виконанням розпорядження залишаю за собою.</w:t>
      </w:r>
    </w:p>
    <w:p w14:paraId="33CC84A0" w14:textId="77777777" w:rsidR="007566F4" w:rsidRPr="00E604CB" w:rsidRDefault="007566F4" w:rsidP="00B53B8F">
      <w:pPr>
        <w:ind w:firstLine="708"/>
        <w:jc w:val="both"/>
        <w:rPr>
          <w:lang w:val="ru-RU"/>
        </w:rPr>
      </w:pPr>
    </w:p>
    <w:p w14:paraId="74AC6E08" w14:textId="77777777" w:rsidR="002D7F9A" w:rsidRPr="00E604CB" w:rsidRDefault="002D7F9A" w:rsidP="00B53B8F">
      <w:pPr>
        <w:ind w:firstLine="708"/>
        <w:jc w:val="both"/>
        <w:rPr>
          <w:lang w:val="ru-RU"/>
        </w:rPr>
      </w:pPr>
    </w:p>
    <w:p w14:paraId="05022D52" w14:textId="77777777" w:rsidR="002D7F9A" w:rsidRPr="00E604CB" w:rsidRDefault="002D7F9A" w:rsidP="00B53B8F">
      <w:pPr>
        <w:ind w:firstLine="708"/>
        <w:jc w:val="both"/>
        <w:rPr>
          <w:lang w:val="ru-RU"/>
        </w:rPr>
      </w:pPr>
    </w:p>
    <w:p w14:paraId="4808C867" w14:textId="77777777" w:rsidR="00596372" w:rsidRPr="00E52B65" w:rsidRDefault="00596372" w:rsidP="004B1178">
      <w:pPr>
        <w:jc w:val="both"/>
      </w:pPr>
    </w:p>
    <w:p w14:paraId="13FD03A8" w14:textId="77777777" w:rsidR="00CC1656" w:rsidRPr="00E604CB" w:rsidRDefault="004B1178" w:rsidP="004B1178">
      <w:pPr>
        <w:jc w:val="both"/>
        <w:rPr>
          <w:b/>
          <w:bCs/>
          <w:lang w:val="ru-RU"/>
        </w:rPr>
      </w:pPr>
      <w:r w:rsidRPr="00E52B65">
        <w:t xml:space="preserve">Начальник                                          </w:t>
      </w:r>
      <w:r w:rsidR="00CC1656">
        <w:t xml:space="preserve">                               </w:t>
      </w:r>
      <w:r w:rsidRPr="00E52B65">
        <w:t xml:space="preserve">                   </w:t>
      </w:r>
      <w:r w:rsidR="0057536B" w:rsidRPr="00E52B65">
        <w:rPr>
          <w:b/>
          <w:bCs/>
        </w:rPr>
        <w:t>Юрій ЛОБАЧ</w:t>
      </w:r>
    </w:p>
    <w:p w14:paraId="16062690" w14:textId="77777777" w:rsidR="002D7F9A" w:rsidRPr="00E604CB" w:rsidRDefault="002D7F9A" w:rsidP="004B1178">
      <w:pPr>
        <w:jc w:val="both"/>
        <w:rPr>
          <w:lang w:val="ru-RU"/>
        </w:rPr>
      </w:pPr>
    </w:p>
    <w:p w14:paraId="6C81F2EF" w14:textId="77777777" w:rsidR="00596372" w:rsidRPr="00E52B65" w:rsidRDefault="00596372" w:rsidP="004B1178">
      <w:pPr>
        <w:jc w:val="both"/>
      </w:pPr>
    </w:p>
    <w:p w14:paraId="5051AFC9" w14:textId="77777777" w:rsidR="00396926" w:rsidRDefault="000644C7" w:rsidP="00A017B7">
      <w:pPr>
        <w:jc w:val="both"/>
      </w:pPr>
      <w:r>
        <w:t xml:space="preserve">Юрій </w:t>
      </w:r>
      <w:proofErr w:type="spellStart"/>
      <w:r>
        <w:t>Ліщук</w:t>
      </w:r>
      <w:proofErr w:type="spellEnd"/>
      <w:r w:rsidR="00D6129E">
        <w:t xml:space="preserve"> 0</w:t>
      </w:r>
      <w:r>
        <w:t>932368973</w:t>
      </w:r>
    </w:p>
    <w:p w14:paraId="68D1A0B0" w14:textId="0FB0B728" w:rsidR="000644C7" w:rsidRPr="00861BFF" w:rsidRDefault="00273659" w:rsidP="00A017B7">
      <w:pPr>
        <w:jc w:val="both"/>
      </w:pPr>
      <w:r>
        <w:t>Ігор Почтивий 0688352906</w:t>
      </w:r>
    </w:p>
    <w:sectPr w:rsidR="000644C7" w:rsidRPr="00861BFF" w:rsidSect="00A2235C">
      <w:headerReference w:type="default" r:id="rId10"/>
      <w:pgSz w:w="11906" w:h="16838" w:code="9"/>
      <w:pgMar w:top="397" w:right="567" w:bottom="568"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E442A" w14:textId="77777777" w:rsidR="004144A6" w:rsidRDefault="004144A6">
      <w:r>
        <w:separator/>
      </w:r>
    </w:p>
  </w:endnote>
  <w:endnote w:type="continuationSeparator" w:id="0">
    <w:p w14:paraId="3D64AC2A" w14:textId="77777777" w:rsidR="004144A6" w:rsidRDefault="0041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EE904" w14:textId="77777777" w:rsidR="004144A6" w:rsidRDefault="004144A6">
      <w:r>
        <w:separator/>
      </w:r>
    </w:p>
  </w:footnote>
  <w:footnote w:type="continuationSeparator" w:id="0">
    <w:p w14:paraId="665B6264" w14:textId="77777777" w:rsidR="004144A6" w:rsidRDefault="00414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774751"/>
      <w:docPartObj>
        <w:docPartGallery w:val="Page Numbers (Top of Page)"/>
        <w:docPartUnique/>
      </w:docPartObj>
    </w:sdtPr>
    <w:sdtEndPr/>
    <w:sdtContent>
      <w:p w14:paraId="59FB6C59" w14:textId="535AED00" w:rsidR="00A2235C" w:rsidRDefault="00A2235C">
        <w:pPr>
          <w:pStyle w:val="a7"/>
          <w:jc w:val="center"/>
        </w:pPr>
        <w:r>
          <w:fldChar w:fldCharType="begin"/>
        </w:r>
        <w:r>
          <w:instrText>PAGE   \* MERGEFORMAT</w:instrText>
        </w:r>
        <w:r>
          <w:fldChar w:fldCharType="separate"/>
        </w:r>
        <w:r w:rsidR="000D6BC9" w:rsidRPr="000D6BC9">
          <w:rPr>
            <w:noProof/>
            <w:lang w:val="ru-RU"/>
          </w:rPr>
          <w:t>2</w:t>
        </w:r>
        <w:r>
          <w:fldChar w:fldCharType="end"/>
        </w:r>
      </w:p>
    </w:sdtContent>
  </w:sdt>
  <w:p w14:paraId="1D78711E" w14:textId="77777777" w:rsidR="00396926" w:rsidRDefault="00396926" w:rsidP="00A2235C">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F6078"/>
    <w:multiLevelType w:val="hybridMultilevel"/>
    <w:tmpl w:val="918C0D5C"/>
    <w:lvl w:ilvl="0" w:tplc="A3DE2310">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abstractNum w:abstractNumId="1">
    <w:nsid w:val="20755979"/>
    <w:multiLevelType w:val="hybridMultilevel"/>
    <w:tmpl w:val="B46062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53D4633"/>
    <w:multiLevelType w:val="multilevel"/>
    <w:tmpl w:val="9B06B2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B937FD"/>
    <w:multiLevelType w:val="hybridMultilevel"/>
    <w:tmpl w:val="F17E1598"/>
    <w:lvl w:ilvl="0" w:tplc="E85466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2F940442"/>
    <w:multiLevelType w:val="hybridMultilevel"/>
    <w:tmpl w:val="F81291B8"/>
    <w:lvl w:ilvl="0" w:tplc="B3740A14">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37EC123E"/>
    <w:multiLevelType w:val="hybridMultilevel"/>
    <w:tmpl w:val="129E9DD6"/>
    <w:lvl w:ilvl="0" w:tplc="9D044E94">
      <w:start w:val="6"/>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58BB4B6C"/>
    <w:multiLevelType w:val="hybridMultilevel"/>
    <w:tmpl w:val="201A0F04"/>
    <w:lvl w:ilvl="0" w:tplc="FF7CFD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1F1D53"/>
    <w:multiLevelType w:val="hybridMultilevel"/>
    <w:tmpl w:val="51E40E06"/>
    <w:lvl w:ilvl="0" w:tplc="C4F8047C">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abstractNum w:abstractNumId="8">
    <w:nsid w:val="5CC53EBE"/>
    <w:multiLevelType w:val="hybridMultilevel"/>
    <w:tmpl w:val="C8643924"/>
    <w:lvl w:ilvl="0" w:tplc="F37A48F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5EE65FB8"/>
    <w:multiLevelType w:val="hybridMultilevel"/>
    <w:tmpl w:val="681453BE"/>
    <w:lvl w:ilvl="0" w:tplc="4CFE035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FE643E2"/>
    <w:multiLevelType w:val="hybridMultilevel"/>
    <w:tmpl w:val="CF9AE354"/>
    <w:lvl w:ilvl="0" w:tplc="2952915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69536B25"/>
    <w:multiLevelType w:val="multilevel"/>
    <w:tmpl w:val="6EE48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F741A1"/>
    <w:multiLevelType w:val="hybridMultilevel"/>
    <w:tmpl w:val="792E542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7E43DE0"/>
    <w:multiLevelType w:val="hybridMultilevel"/>
    <w:tmpl w:val="3440080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EB54798"/>
    <w:multiLevelType w:val="hybridMultilevel"/>
    <w:tmpl w:val="1FAEDB58"/>
    <w:lvl w:ilvl="0" w:tplc="66F4F8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8"/>
  </w:num>
  <w:num w:numId="3">
    <w:abstractNumId w:val="14"/>
  </w:num>
  <w:num w:numId="4">
    <w:abstractNumId w:val="1"/>
  </w:num>
  <w:num w:numId="5">
    <w:abstractNumId w:val="10"/>
  </w:num>
  <w:num w:numId="6">
    <w:abstractNumId w:val="9"/>
  </w:num>
  <w:num w:numId="7">
    <w:abstractNumId w:val="3"/>
  </w:num>
  <w:num w:numId="8">
    <w:abstractNumId w:val="13"/>
  </w:num>
  <w:num w:numId="9">
    <w:abstractNumId w:val="12"/>
  </w:num>
  <w:num w:numId="10">
    <w:abstractNumId w:val="6"/>
  </w:num>
  <w:num w:numId="11">
    <w:abstractNumId w:val="2"/>
  </w:num>
  <w:num w:numId="12">
    <w:abstractNumId w:val="11"/>
  </w:num>
  <w:num w:numId="13">
    <w:abstractNumId w:val="7"/>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1B0"/>
    <w:rsid w:val="00007F0D"/>
    <w:rsid w:val="000103F7"/>
    <w:rsid w:val="00015CF1"/>
    <w:rsid w:val="00020E85"/>
    <w:rsid w:val="00022A88"/>
    <w:rsid w:val="0002551E"/>
    <w:rsid w:val="0002636C"/>
    <w:rsid w:val="00030F3A"/>
    <w:rsid w:val="00031C20"/>
    <w:rsid w:val="0003425D"/>
    <w:rsid w:val="00041F78"/>
    <w:rsid w:val="00043FC4"/>
    <w:rsid w:val="00044668"/>
    <w:rsid w:val="00046CD0"/>
    <w:rsid w:val="00051E8F"/>
    <w:rsid w:val="00052271"/>
    <w:rsid w:val="00054DDA"/>
    <w:rsid w:val="00055562"/>
    <w:rsid w:val="00055D3A"/>
    <w:rsid w:val="00056336"/>
    <w:rsid w:val="000601B9"/>
    <w:rsid w:val="000644C7"/>
    <w:rsid w:val="000652A7"/>
    <w:rsid w:val="00065C6F"/>
    <w:rsid w:val="000671A2"/>
    <w:rsid w:val="00082B2C"/>
    <w:rsid w:val="00082D42"/>
    <w:rsid w:val="00083E2E"/>
    <w:rsid w:val="00086C4B"/>
    <w:rsid w:val="00092D38"/>
    <w:rsid w:val="00093412"/>
    <w:rsid w:val="00097294"/>
    <w:rsid w:val="000A0EB8"/>
    <w:rsid w:val="000A0FE0"/>
    <w:rsid w:val="000A1A40"/>
    <w:rsid w:val="000A51B5"/>
    <w:rsid w:val="000B241D"/>
    <w:rsid w:val="000B443A"/>
    <w:rsid w:val="000C0477"/>
    <w:rsid w:val="000C22A9"/>
    <w:rsid w:val="000C4468"/>
    <w:rsid w:val="000C7A82"/>
    <w:rsid w:val="000D0875"/>
    <w:rsid w:val="000D2E60"/>
    <w:rsid w:val="000D6BC9"/>
    <w:rsid w:val="000E3138"/>
    <w:rsid w:val="000E428D"/>
    <w:rsid w:val="000E4DB6"/>
    <w:rsid w:val="000E5901"/>
    <w:rsid w:val="000E653C"/>
    <w:rsid w:val="000E6EB4"/>
    <w:rsid w:val="000F0AF3"/>
    <w:rsid w:val="000F15A6"/>
    <w:rsid w:val="000F4E8C"/>
    <w:rsid w:val="000F59EA"/>
    <w:rsid w:val="000F7872"/>
    <w:rsid w:val="001021EE"/>
    <w:rsid w:val="00107F22"/>
    <w:rsid w:val="00112BF1"/>
    <w:rsid w:val="00114AB6"/>
    <w:rsid w:val="0012062A"/>
    <w:rsid w:val="00120D7B"/>
    <w:rsid w:val="0012111F"/>
    <w:rsid w:val="00131955"/>
    <w:rsid w:val="00136A39"/>
    <w:rsid w:val="00137C06"/>
    <w:rsid w:val="00141174"/>
    <w:rsid w:val="00144767"/>
    <w:rsid w:val="001607AD"/>
    <w:rsid w:val="00161E8F"/>
    <w:rsid w:val="00162DD2"/>
    <w:rsid w:val="00165364"/>
    <w:rsid w:val="00166B36"/>
    <w:rsid w:val="0017660C"/>
    <w:rsid w:val="00186FE8"/>
    <w:rsid w:val="001910B3"/>
    <w:rsid w:val="001935C6"/>
    <w:rsid w:val="001949E2"/>
    <w:rsid w:val="00194B7F"/>
    <w:rsid w:val="00195AFA"/>
    <w:rsid w:val="001A09A5"/>
    <w:rsid w:val="001A4100"/>
    <w:rsid w:val="001A4DBB"/>
    <w:rsid w:val="001B23C2"/>
    <w:rsid w:val="001B4DFA"/>
    <w:rsid w:val="001B7A81"/>
    <w:rsid w:val="001B7B82"/>
    <w:rsid w:val="001C0643"/>
    <w:rsid w:val="001C4D6C"/>
    <w:rsid w:val="001C631B"/>
    <w:rsid w:val="001D1E08"/>
    <w:rsid w:val="001D29EE"/>
    <w:rsid w:val="001E5FF0"/>
    <w:rsid w:val="001E67FB"/>
    <w:rsid w:val="001F15B1"/>
    <w:rsid w:val="001F1928"/>
    <w:rsid w:val="001F2F8F"/>
    <w:rsid w:val="001F2FA4"/>
    <w:rsid w:val="001F3E25"/>
    <w:rsid w:val="001F4050"/>
    <w:rsid w:val="001F7732"/>
    <w:rsid w:val="002020C8"/>
    <w:rsid w:val="00205DFC"/>
    <w:rsid w:val="00206BC2"/>
    <w:rsid w:val="00210B14"/>
    <w:rsid w:val="00212C89"/>
    <w:rsid w:val="00214341"/>
    <w:rsid w:val="00217202"/>
    <w:rsid w:val="00217611"/>
    <w:rsid w:val="00222F02"/>
    <w:rsid w:val="002231D2"/>
    <w:rsid w:val="0024345B"/>
    <w:rsid w:val="002462B5"/>
    <w:rsid w:val="00247D2C"/>
    <w:rsid w:val="002513C4"/>
    <w:rsid w:val="002624E7"/>
    <w:rsid w:val="00262C88"/>
    <w:rsid w:val="00265D29"/>
    <w:rsid w:val="00267AE1"/>
    <w:rsid w:val="00273659"/>
    <w:rsid w:val="0027571C"/>
    <w:rsid w:val="00277C97"/>
    <w:rsid w:val="00283327"/>
    <w:rsid w:val="00283880"/>
    <w:rsid w:val="002859E9"/>
    <w:rsid w:val="00286330"/>
    <w:rsid w:val="0029450B"/>
    <w:rsid w:val="002970BA"/>
    <w:rsid w:val="002A0D90"/>
    <w:rsid w:val="002A1165"/>
    <w:rsid w:val="002B0976"/>
    <w:rsid w:val="002B4ED4"/>
    <w:rsid w:val="002B5597"/>
    <w:rsid w:val="002B7170"/>
    <w:rsid w:val="002C0347"/>
    <w:rsid w:val="002C19C6"/>
    <w:rsid w:val="002C5E3E"/>
    <w:rsid w:val="002D16FA"/>
    <w:rsid w:val="002D282E"/>
    <w:rsid w:val="002D377C"/>
    <w:rsid w:val="002D4F80"/>
    <w:rsid w:val="002D6F10"/>
    <w:rsid w:val="002D7D5C"/>
    <w:rsid w:val="002D7F9A"/>
    <w:rsid w:val="002E768D"/>
    <w:rsid w:val="002F57F8"/>
    <w:rsid w:val="002F69C5"/>
    <w:rsid w:val="002F7755"/>
    <w:rsid w:val="003013FE"/>
    <w:rsid w:val="00302928"/>
    <w:rsid w:val="0030389B"/>
    <w:rsid w:val="00304588"/>
    <w:rsid w:val="00313B12"/>
    <w:rsid w:val="00315564"/>
    <w:rsid w:val="003162EC"/>
    <w:rsid w:val="0031727F"/>
    <w:rsid w:val="003238AF"/>
    <w:rsid w:val="00324189"/>
    <w:rsid w:val="00327C7E"/>
    <w:rsid w:val="003303E4"/>
    <w:rsid w:val="00334856"/>
    <w:rsid w:val="00336FE2"/>
    <w:rsid w:val="00337A6F"/>
    <w:rsid w:val="00343CFA"/>
    <w:rsid w:val="003447B6"/>
    <w:rsid w:val="00346596"/>
    <w:rsid w:val="00347CE9"/>
    <w:rsid w:val="0035330E"/>
    <w:rsid w:val="00355070"/>
    <w:rsid w:val="00364CF5"/>
    <w:rsid w:val="003663FA"/>
    <w:rsid w:val="00366B88"/>
    <w:rsid w:val="00376D1A"/>
    <w:rsid w:val="00381B35"/>
    <w:rsid w:val="00382141"/>
    <w:rsid w:val="00382415"/>
    <w:rsid w:val="00384E89"/>
    <w:rsid w:val="00387C4C"/>
    <w:rsid w:val="003922DC"/>
    <w:rsid w:val="00392932"/>
    <w:rsid w:val="00396926"/>
    <w:rsid w:val="00396D51"/>
    <w:rsid w:val="003A039A"/>
    <w:rsid w:val="003A698B"/>
    <w:rsid w:val="003A6F5F"/>
    <w:rsid w:val="003A7F04"/>
    <w:rsid w:val="003A7F18"/>
    <w:rsid w:val="003B0211"/>
    <w:rsid w:val="003C0690"/>
    <w:rsid w:val="003C4D9C"/>
    <w:rsid w:val="003D184F"/>
    <w:rsid w:val="003D1CF9"/>
    <w:rsid w:val="003D2A33"/>
    <w:rsid w:val="003D5E02"/>
    <w:rsid w:val="003D5EEC"/>
    <w:rsid w:val="003E0EBB"/>
    <w:rsid w:val="003E1628"/>
    <w:rsid w:val="003E23A0"/>
    <w:rsid w:val="003E285F"/>
    <w:rsid w:val="003E4489"/>
    <w:rsid w:val="003E4B8B"/>
    <w:rsid w:val="003F00C5"/>
    <w:rsid w:val="003F0912"/>
    <w:rsid w:val="003F31C4"/>
    <w:rsid w:val="003F5466"/>
    <w:rsid w:val="003F55D4"/>
    <w:rsid w:val="004032A9"/>
    <w:rsid w:val="004144A6"/>
    <w:rsid w:val="00415CA2"/>
    <w:rsid w:val="004164F5"/>
    <w:rsid w:val="0041705F"/>
    <w:rsid w:val="004204C2"/>
    <w:rsid w:val="0042125F"/>
    <w:rsid w:val="00422740"/>
    <w:rsid w:val="00423CE6"/>
    <w:rsid w:val="0042653F"/>
    <w:rsid w:val="004356A2"/>
    <w:rsid w:val="00441935"/>
    <w:rsid w:val="0044593A"/>
    <w:rsid w:val="00445D56"/>
    <w:rsid w:val="0045028E"/>
    <w:rsid w:val="00453A82"/>
    <w:rsid w:val="0045502A"/>
    <w:rsid w:val="00456986"/>
    <w:rsid w:val="00462D51"/>
    <w:rsid w:val="004663C9"/>
    <w:rsid w:val="004666C2"/>
    <w:rsid w:val="00471442"/>
    <w:rsid w:val="00472DE3"/>
    <w:rsid w:val="00480339"/>
    <w:rsid w:val="00480637"/>
    <w:rsid w:val="004867AC"/>
    <w:rsid w:val="00486C7F"/>
    <w:rsid w:val="00487726"/>
    <w:rsid w:val="00491BBF"/>
    <w:rsid w:val="00491CCA"/>
    <w:rsid w:val="004A0255"/>
    <w:rsid w:val="004A16E3"/>
    <w:rsid w:val="004A2565"/>
    <w:rsid w:val="004B042C"/>
    <w:rsid w:val="004B1178"/>
    <w:rsid w:val="004B3E84"/>
    <w:rsid w:val="004B42C8"/>
    <w:rsid w:val="004B4CD0"/>
    <w:rsid w:val="004B6C03"/>
    <w:rsid w:val="004C45B8"/>
    <w:rsid w:val="004D3D85"/>
    <w:rsid w:val="004E6B1B"/>
    <w:rsid w:val="004F0B2B"/>
    <w:rsid w:val="004F0BB8"/>
    <w:rsid w:val="004F2DA6"/>
    <w:rsid w:val="004F3113"/>
    <w:rsid w:val="004F7B63"/>
    <w:rsid w:val="00511A39"/>
    <w:rsid w:val="00520B3D"/>
    <w:rsid w:val="005303AA"/>
    <w:rsid w:val="0054283A"/>
    <w:rsid w:val="00543117"/>
    <w:rsid w:val="00544D74"/>
    <w:rsid w:val="00550CDA"/>
    <w:rsid w:val="005510AB"/>
    <w:rsid w:val="00552BD7"/>
    <w:rsid w:val="005570B2"/>
    <w:rsid w:val="0056089B"/>
    <w:rsid w:val="00560CEC"/>
    <w:rsid w:val="00567E20"/>
    <w:rsid w:val="0057536B"/>
    <w:rsid w:val="00580BF3"/>
    <w:rsid w:val="00581291"/>
    <w:rsid w:val="0058232B"/>
    <w:rsid w:val="00590657"/>
    <w:rsid w:val="00591153"/>
    <w:rsid w:val="00592420"/>
    <w:rsid w:val="00593C0B"/>
    <w:rsid w:val="00596372"/>
    <w:rsid w:val="00596A3D"/>
    <w:rsid w:val="005A1BCC"/>
    <w:rsid w:val="005A3BBA"/>
    <w:rsid w:val="005A7F84"/>
    <w:rsid w:val="005B283E"/>
    <w:rsid w:val="005B33C6"/>
    <w:rsid w:val="005B67BA"/>
    <w:rsid w:val="005C036F"/>
    <w:rsid w:val="005C1380"/>
    <w:rsid w:val="005C2A93"/>
    <w:rsid w:val="005C2D05"/>
    <w:rsid w:val="005E1BA0"/>
    <w:rsid w:val="005E2A9E"/>
    <w:rsid w:val="005E3AE2"/>
    <w:rsid w:val="005F3EEA"/>
    <w:rsid w:val="005F4175"/>
    <w:rsid w:val="00600BE6"/>
    <w:rsid w:val="00603A35"/>
    <w:rsid w:val="00605CD0"/>
    <w:rsid w:val="0061571E"/>
    <w:rsid w:val="00616F32"/>
    <w:rsid w:val="00621457"/>
    <w:rsid w:val="006224FE"/>
    <w:rsid w:val="00622DA2"/>
    <w:rsid w:val="00633105"/>
    <w:rsid w:val="00640C89"/>
    <w:rsid w:val="006448B1"/>
    <w:rsid w:val="0064560D"/>
    <w:rsid w:val="00650AC1"/>
    <w:rsid w:val="00651050"/>
    <w:rsid w:val="006603C6"/>
    <w:rsid w:val="0066103E"/>
    <w:rsid w:val="006665BE"/>
    <w:rsid w:val="0066745C"/>
    <w:rsid w:val="00670430"/>
    <w:rsid w:val="006708E0"/>
    <w:rsid w:val="0067527F"/>
    <w:rsid w:val="006773A7"/>
    <w:rsid w:val="00685517"/>
    <w:rsid w:val="00692111"/>
    <w:rsid w:val="00697CD5"/>
    <w:rsid w:val="006A1E4F"/>
    <w:rsid w:val="006A5560"/>
    <w:rsid w:val="006B1009"/>
    <w:rsid w:val="006B3624"/>
    <w:rsid w:val="006B5246"/>
    <w:rsid w:val="006C50D3"/>
    <w:rsid w:val="006C5BF9"/>
    <w:rsid w:val="006D18CE"/>
    <w:rsid w:val="006D292B"/>
    <w:rsid w:val="006D3A77"/>
    <w:rsid w:val="006D4A92"/>
    <w:rsid w:val="006D6125"/>
    <w:rsid w:val="006D6FA8"/>
    <w:rsid w:val="006E117F"/>
    <w:rsid w:val="006E4066"/>
    <w:rsid w:val="006F7CD6"/>
    <w:rsid w:val="00700FD8"/>
    <w:rsid w:val="00701B4A"/>
    <w:rsid w:val="00706B92"/>
    <w:rsid w:val="00712AC7"/>
    <w:rsid w:val="00712C73"/>
    <w:rsid w:val="007137A8"/>
    <w:rsid w:val="00723FF1"/>
    <w:rsid w:val="007340B5"/>
    <w:rsid w:val="007362AF"/>
    <w:rsid w:val="00743148"/>
    <w:rsid w:val="00746A0F"/>
    <w:rsid w:val="007566F4"/>
    <w:rsid w:val="00761FD3"/>
    <w:rsid w:val="00762B19"/>
    <w:rsid w:val="0077021E"/>
    <w:rsid w:val="007751A0"/>
    <w:rsid w:val="00786813"/>
    <w:rsid w:val="0078700A"/>
    <w:rsid w:val="007917AB"/>
    <w:rsid w:val="007961E1"/>
    <w:rsid w:val="007C6756"/>
    <w:rsid w:val="007D34C6"/>
    <w:rsid w:val="007D6679"/>
    <w:rsid w:val="007D7096"/>
    <w:rsid w:val="007E071A"/>
    <w:rsid w:val="007E2C1A"/>
    <w:rsid w:val="007E2FD3"/>
    <w:rsid w:val="007E40F0"/>
    <w:rsid w:val="007E6349"/>
    <w:rsid w:val="007E696F"/>
    <w:rsid w:val="007F060E"/>
    <w:rsid w:val="007F3A2A"/>
    <w:rsid w:val="007F6CE7"/>
    <w:rsid w:val="00800558"/>
    <w:rsid w:val="00804F5F"/>
    <w:rsid w:val="00811092"/>
    <w:rsid w:val="00812EB0"/>
    <w:rsid w:val="00815594"/>
    <w:rsid w:val="00820CFD"/>
    <w:rsid w:val="00822FB3"/>
    <w:rsid w:val="008243CD"/>
    <w:rsid w:val="00825FAE"/>
    <w:rsid w:val="00830B95"/>
    <w:rsid w:val="00840880"/>
    <w:rsid w:val="00841431"/>
    <w:rsid w:val="00845CC5"/>
    <w:rsid w:val="00845DDE"/>
    <w:rsid w:val="00846183"/>
    <w:rsid w:val="0084670F"/>
    <w:rsid w:val="00851272"/>
    <w:rsid w:val="0085153F"/>
    <w:rsid w:val="00856DFF"/>
    <w:rsid w:val="00861493"/>
    <w:rsid w:val="00861BFF"/>
    <w:rsid w:val="00862F8B"/>
    <w:rsid w:val="008677FB"/>
    <w:rsid w:val="00867B23"/>
    <w:rsid w:val="00871B22"/>
    <w:rsid w:val="00881B32"/>
    <w:rsid w:val="00891AAB"/>
    <w:rsid w:val="00895AA2"/>
    <w:rsid w:val="008978C0"/>
    <w:rsid w:val="008A708F"/>
    <w:rsid w:val="008B00C8"/>
    <w:rsid w:val="008B662B"/>
    <w:rsid w:val="008C09D7"/>
    <w:rsid w:val="008C29D0"/>
    <w:rsid w:val="008C3DA8"/>
    <w:rsid w:val="008C5070"/>
    <w:rsid w:val="008C6D99"/>
    <w:rsid w:val="008D1483"/>
    <w:rsid w:val="008D1784"/>
    <w:rsid w:val="008D3E9B"/>
    <w:rsid w:val="008D7A51"/>
    <w:rsid w:val="008E13BC"/>
    <w:rsid w:val="008E17CA"/>
    <w:rsid w:val="008E2589"/>
    <w:rsid w:val="008E7221"/>
    <w:rsid w:val="008F4509"/>
    <w:rsid w:val="00900134"/>
    <w:rsid w:val="00904F3A"/>
    <w:rsid w:val="0091050D"/>
    <w:rsid w:val="00913E7C"/>
    <w:rsid w:val="00914190"/>
    <w:rsid w:val="00921E12"/>
    <w:rsid w:val="009223EE"/>
    <w:rsid w:val="009253CA"/>
    <w:rsid w:val="0092681E"/>
    <w:rsid w:val="009364A4"/>
    <w:rsid w:val="00947F87"/>
    <w:rsid w:val="00950BA6"/>
    <w:rsid w:val="00963C84"/>
    <w:rsid w:val="00963CF6"/>
    <w:rsid w:val="00973C65"/>
    <w:rsid w:val="00981F88"/>
    <w:rsid w:val="00983B64"/>
    <w:rsid w:val="00983DFC"/>
    <w:rsid w:val="00990407"/>
    <w:rsid w:val="00993CA8"/>
    <w:rsid w:val="009A3969"/>
    <w:rsid w:val="009A5917"/>
    <w:rsid w:val="009A5AD4"/>
    <w:rsid w:val="009B3319"/>
    <w:rsid w:val="009B4049"/>
    <w:rsid w:val="009B5CB5"/>
    <w:rsid w:val="009C1D10"/>
    <w:rsid w:val="009D2C5E"/>
    <w:rsid w:val="009E3F40"/>
    <w:rsid w:val="009F3134"/>
    <w:rsid w:val="00A017B7"/>
    <w:rsid w:val="00A04D99"/>
    <w:rsid w:val="00A13B48"/>
    <w:rsid w:val="00A161A7"/>
    <w:rsid w:val="00A20542"/>
    <w:rsid w:val="00A2075B"/>
    <w:rsid w:val="00A2235C"/>
    <w:rsid w:val="00A24320"/>
    <w:rsid w:val="00A303D9"/>
    <w:rsid w:val="00A3248A"/>
    <w:rsid w:val="00A4040B"/>
    <w:rsid w:val="00A42122"/>
    <w:rsid w:val="00A424A9"/>
    <w:rsid w:val="00A47976"/>
    <w:rsid w:val="00A50624"/>
    <w:rsid w:val="00A57116"/>
    <w:rsid w:val="00A62BFC"/>
    <w:rsid w:val="00A71C6D"/>
    <w:rsid w:val="00A76E18"/>
    <w:rsid w:val="00A77473"/>
    <w:rsid w:val="00A7781F"/>
    <w:rsid w:val="00A80112"/>
    <w:rsid w:val="00A803D9"/>
    <w:rsid w:val="00A8633F"/>
    <w:rsid w:val="00A874F0"/>
    <w:rsid w:val="00A90E86"/>
    <w:rsid w:val="00A9186F"/>
    <w:rsid w:val="00A91B18"/>
    <w:rsid w:val="00A93221"/>
    <w:rsid w:val="00A93807"/>
    <w:rsid w:val="00A93D1B"/>
    <w:rsid w:val="00AA2E39"/>
    <w:rsid w:val="00AA3830"/>
    <w:rsid w:val="00AB0AA5"/>
    <w:rsid w:val="00AB4015"/>
    <w:rsid w:val="00AC106C"/>
    <w:rsid w:val="00AC20D4"/>
    <w:rsid w:val="00AC5B4E"/>
    <w:rsid w:val="00AD123A"/>
    <w:rsid w:val="00AD222A"/>
    <w:rsid w:val="00AD5488"/>
    <w:rsid w:val="00AD7CD0"/>
    <w:rsid w:val="00AE45A1"/>
    <w:rsid w:val="00AF0AC7"/>
    <w:rsid w:val="00B0363F"/>
    <w:rsid w:val="00B061A8"/>
    <w:rsid w:val="00B17D1B"/>
    <w:rsid w:val="00B2346E"/>
    <w:rsid w:val="00B23D63"/>
    <w:rsid w:val="00B32242"/>
    <w:rsid w:val="00B3752E"/>
    <w:rsid w:val="00B44406"/>
    <w:rsid w:val="00B44742"/>
    <w:rsid w:val="00B45D00"/>
    <w:rsid w:val="00B4617E"/>
    <w:rsid w:val="00B46D79"/>
    <w:rsid w:val="00B53B8F"/>
    <w:rsid w:val="00B64416"/>
    <w:rsid w:val="00B6712E"/>
    <w:rsid w:val="00B70156"/>
    <w:rsid w:val="00B73EC3"/>
    <w:rsid w:val="00B75C9E"/>
    <w:rsid w:val="00B75DC7"/>
    <w:rsid w:val="00B80E71"/>
    <w:rsid w:val="00B8253B"/>
    <w:rsid w:val="00B82AE5"/>
    <w:rsid w:val="00B91A6E"/>
    <w:rsid w:val="00B93FFE"/>
    <w:rsid w:val="00B9648C"/>
    <w:rsid w:val="00B96837"/>
    <w:rsid w:val="00B96FA0"/>
    <w:rsid w:val="00B9705F"/>
    <w:rsid w:val="00BA36D7"/>
    <w:rsid w:val="00BA6283"/>
    <w:rsid w:val="00BA75A1"/>
    <w:rsid w:val="00BA7D0A"/>
    <w:rsid w:val="00BB522E"/>
    <w:rsid w:val="00BC0F5E"/>
    <w:rsid w:val="00BC1822"/>
    <w:rsid w:val="00BC6E1E"/>
    <w:rsid w:val="00BD02DB"/>
    <w:rsid w:val="00BD061C"/>
    <w:rsid w:val="00BD0AFB"/>
    <w:rsid w:val="00BD25F8"/>
    <w:rsid w:val="00BD61C7"/>
    <w:rsid w:val="00BE3663"/>
    <w:rsid w:val="00BF3A6A"/>
    <w:rsid w:val="00BF533A"/>
    <w:rsid w:val="00BF5342"/>
    <w:rsid w:val="00BF74A2"/>
    <w:rsid w:val="00C02189"/>
    <w:rsid w:val="00C0259E"/>
    <w:rsid w:val="00C22CDB"/>
    <w:rsid w:val="00C26044"/>
    <w:rsid w:val="00C331C5"/>
    <w:rsid w:val="00C35983"/>
    <w:rsid w:val="00C45F08"/>
    <w:rsid w:val="00C52BEF"/>
    <w:rsid w:val="00C5631B"/>
    <w:rsid w:val="00C610E3"/>
    <w:rsid w:val="00C6160B"/>
    <w:rsid w:val="00C71678"/>
    <w:rsid w:val="00C71E14"/>
    <w:rsid w:val="00C72D3C"/>
    <w:rsid w:val="00C75E7C"/>
    <w:rsid w:val="00C876AC"/>
    <w:rsid w:val="00C87DD3"/>
    <w:rsid w:val="00C947AB"/>
    <w:rsid w:val="00C95D80"/>
    <w:rsid w:val="00C969A0"/>
    <w:rsid w:val="00CA0FB5"/>
    <w:rsid w:val="00CA4A5D"/>
    <w:rsid w:val="00CA587A"/>
    <w:rsid w:val="00CB744B"/>
    <w:rsid w:val="00CC1656"/>
    <w:rsid w:val="00CC1C71"/>
    <w:rsid w:val="00CC532C"/>
    <w:rsid w:val="00CD0DA7"/>
    <w:rsid w:val="00CD0E20"/>
    <w:rsid w:val="00CD107C"/>
    <w:rsid w:val="00CD1327"/>
    <w:rsid w:val="00CD6B75"/>
    <w:rsid w:val="00CE1612"/>
    <w:rsid w:val="00CE68F0"/>
    <w:rsid w:val="00CF3751"/>
    <w:rsid w:val="00CF5F4D"/>
    <w:rsid w:val="00CF7B09"/>
    <w:rsid w:val="00D01815"/>
    <w:rsid w:val="00D0290E"/>
    <w:rsid w:val="00D02EE7"/>
    <w:rsid w:val="00D03321"/>
    <w:rsid w:val="00D0454D"/>
    <w:rsid w:val="00D11B91"/>
    <w:rsid w:val="00D146D5"/>
    <w:rsid w:val="00D15AE4"/>
    <w:rsid w:val="00D16A8C"/>
    <w:rsid w:val="00D26A6A"/>
    <w:rsid w:val="00D30E6E"/>
    <w:rsid w:val="00D33DCE"/>
    <w:rsid w:val="00D401B0"/>
    <w:rsid w:val="00D4179A"/>
    <w:rsid w:val="00D4439D"/>
    <w:rsid w:val="00D54C39"/>
    <w:rsid w:val="00D555E8"/>
    <w:rsid w:val="00D55D85"/>
    <w:rsid w:val="00D568E9"/>
    <w:rsid w:val="00D571C2"/>
    <w:rsid w:val="00D57A99"/>
    <w:rsid w:val="00D606CA"/>
    <w:rsid w:val="00D6129E"/>
    <w:rsid w:val="00D62B8B"/>
    <w:rsid w:val="00D65AC9"/>
    <w:rsid w:val="00D666A4"/>
    <w:rsid w:val="00D73394"/>
    <w:rsid w:val="00D763D8"/>
    <w:rsid w:val="00D8381F"/>
    <w:rsid w:val="00D872B3"/>
    <w:rsid w:val="00D87553"/>
    <w:rsid w:val="00D90F05"/>
    <w:rsid w:val="00D914F0"/>
    <w:rsid w:val="00D91BEC"/>
    <w:rsid w:val="00D941EC"/>
    <w:rsid w:val="00DA544B"/>
    <w:rsid w:val="00DA5A8B"/>
    <w:rsid w:val="00DB194C"/>
    <w:rsid w:val="00DB35CD"/>
    <w:rsid w:val="00DB47A8"/>
    <w:rsid w:val="00DC03C0"/>
    <w:rsid w:val="00DC615E"/>
    <w:rsid w:val="00DD00A9"/>
    <w:rsid w:val="00DE4AFF"/>
    <w:rsid w:val="00DE5E6B"/>
    <w:rsid w:val="00DE5ED9"/>
    <w:rsid w:val="00DE7E36"/>
    <w:rsid w:val="00DF3009"/>
    <w:rsid w:val="00DF4B12"/>
    <w:rsid w:val="00DF623E"/>
    <w:rsid w:val="00E01A77"/>
    <w:rsid w:val="00E04803"/>
    <w:rsid w:val="00E172B3"/>
    <w:rsid w:val="00E2205B"/>
    <w:rsid w:val="00E23981"/>
    <w:rsid w:val="00E24D0B"/>
    <w:rsid w:val="00E26AA3"/>
    <w:rsid w:val="00E30973"/>
    <w:rsid w:val="00E32031"/>
    <w:rsid w:val="00E401EC"/>
    <w:rsid w:val="00E40406"/>
    <w:rsid w:val="00E4360E"/>
    <w:rsid w:val="00E44417"/>
    <w:rsid w:val="00E44425"/>
    <w:rsid w:val="00E448AD"/>
    <w:rsid w:val="00E52B65"/>
    <w:rsid w:val="00E530FA"/>
    <w:rsid w:val="00E55660"/>
    <w:rsid w:val="00E604CB"/>
    <w:rsid w:val="00E632FD"/>
    <w:rsid w:val="00E63CD3"/>
    <w:rsid w:val="00E64753"/>
    <w:rsid w:val="00E7334F"/>
    <w:rsid w:val="00E7587A"/>
    <w:rsid w:val="00E80B04"/>
    <w:rsid w:val="00E85488"/>
    <w:rsid w:val="00E87514"/>
    <w:rsid w:val="00E90B1D"/>
    <w:rsid w:val="00E948A0"/>
    <w:rsid w:val="00E949E2"/>
    <w:rsid w:val="00EA2976"/>
    <w:rsid w:val="00EA3754"/>
    <w:rsid w:val="00EA4429"/>
    <w:rsid w:val="00EA4C39"/>
    <w:rsid w:val="00EA4C46"/>
    <w:rsid w:val="00EA550E"/>
    <w:rsid w:val="00EA68FB"/>
    <w:rsid w:val="00EA6FDB"/>
    <w:rsid w:val="00EB3E9C"/>
    <w:rsid w:val="00EC1BAD"/>
    <w:rsid w:val="00EC25DC"/>
    <w:rsid w:val="00EC294F"/>
    <w:rsid w:val="00EC5798"/>
    <w:rsid w:val="00ED1976"/>
    <w:rsid w:val="00ED212D"/>
    <w:rsid w:val="00ED43C3"/>
    <w:rsid w:val="00EF2BA8"/>
    <w:rsid w:val="00EF7B8D"/>
    <w:rsid w:val="00F04B14"/>
    <w:rsid w:val="00F07237"/>
    <w:rsid w:val="00F105D6"/>
    <w:rsid w:val="00F1750A"/>
    <w:rsid w:val="00F211DA"/>
    <w:rsid w:val="00F22375"/>
    <w:rsid w:val="00F24C4F"/>
    <w:rsid w:val="00F34B9E"/>
    <w:rsid w:val="00F35A9A"/>
    <w:rsid w:val="00F35FAD"/>
    <w:rsid w:val="00F452EE"/>
    <w:rsid w:val="00F45472"/>
    <w:rsid w:val="00F675D2"/>
    <w:rsid w:val="00F71640"/>
    <w:rsid w:val="00F73DB8"/>
    <w:rsid w:val="00F807A9"/>
    <w:rsid w:val="00F81BA6"/>
    <w:rsid w:val="00F81BC0"/>
    <w:rsid w:val="00F83260"/>
    <w:rsid w:val="00F87B46"/>
    <w:rsid w:val="00F97B43"/>
    <w:rsid w:val="00FA254B"/>
    <w:rsid w:val="00FA2FB5"/>
    <w:rsid w:val="00FB54A3"/>
    <w:rsid w:val="00FB57FB"/>
    <w:rsid w:val="00FB5A21"/>
    <w:rsid w:val="00FB5B25"/>
    <w:rsid w:val="00FC1C2C"/>
    <w:rsid w:val="00FC285F"/>
    <w:rsid w:val="00FC46A0"/>
    <w:rsid w:val="00FC6769"/>
    <w:rsid w:val="00FD2542"/>
    <w:rsid w:val="00FD5B0D"/>
    <w:rsid w:val="00FF1068"/>
    <w:rsid w:val="00FF2CB6"/>
    <w:rsid w:val="00FF4FCD"/>
    <w:rsid w:val="00FF65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21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401B0"/>
    <w:rPr>
      <w:sz w:val="28"/>
      <w:szCs w:val="28"/>
      <w:lang w:eastAsia="ru-RU"/>
    </w:rPr>
  </w:style>
  <w:style w:type="paragraph" w:styleId="1">
    <w:name w:val="heading 1"/>
    <w:basedOn w:val="a"/>
    <w:next w:val="a"/>
    <w:link w:val="10"/>
    <w:uiPriority w:val="99"/>
    <w:qFormat/>
    <w:rsid w:val="00D401B0"/>
    <w:pPr>
      <w:keepNext/>
      <w:jc w:val="center"/>
      <w:outlineLvl w:val="0"/>
    </w:pPr>
  </w:style>
  <w:style w:type="paragraph" w:styleId="2">
    <w:name w:val="heading 2"/>
    <w:basedOn w:val="a"/>
    <w:next w:val="a"/>
    <w:link w:val="20"/>
    <w:uiPriority w:val="99"/>
    <w:qFormat/>
    <w:rsid w:val="007F3A2A"/>
    <w:pPr>
      <w:keepNext/>
      <w:spacing w:before="240" w:after="60"/>
      <w:outlineLvl w:val="1"/>
    </w:pPr>
    <w:rPr>
      <w:rFonts w:ascii="Calibri Light" w:hAnsi="Calibri Light" w:cs="Calibri Light"/>
      <w:b/>
      <w:bCs/>
      <w:i/>
      <w:iCs/>
    </w:rPr>
  </w:style>
  <w:style w:type="paragraph" w:styleId="3">
    <w:name w:val="heading 3"/>
    <w:basedOn w:val="a"/>
    <w:next w:val="a"/>
    <w:link w:val="30"/>
    <w:uiPriority w:val="9"/>
    <w:semiHidden/>
    <w:unhideWhenUsed/>
    <w:qFormat/>
    <w:locked/>
    <w:rsid w:val="00041F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9"/>
    <w:qFormat/>
    <w:rsid w:val="00D401B0"/>
    <w:pPr>
      <w:keepNext/>
      <w:jc w:val="both"/>
      <w:outlineLvl w:val="3"/>
    </w:pPr>
  </w:style>
  <w:style w:type="paragraph" w:styleId="6">
    <w:name w:val="heading 6"/>
    <w:basedOn w:val="a"/>
    <w:next w:val="a"/>
    <w:link w:val="60"/>
    <w:uiPriority w:val="99"/>
    <w:qFormat/>
    <w:rsid w:val="00376D1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1C6D"/>
    <w:rPr>
      <w:rFonts w:ascii="Cambria" w:hAnsi="Cambria" w:cs="Cambria"/>
      <w:b/>
      <w:bCs/>
      <w:kern w:val="32"/>
      <w:sz w:val="32"/>
      <w:szCs w:val="32"/>
      <w:lang w:eastAsia="ru-RU"/>
    </w:rPr>
  </w:style>
  <w:style w:type="character" w:customStyle="1" w:styleId="20">
    <w:name w:val="Заголовок 2 Знак"/>
    <w:basedOn w:val="a0"/>
    <w:link w:val="2"/>
    <w:uiPriority w:val="99"/>
    <w:semiHidden/>
    <w:locked/>
    <w:rsid w:val="007F3A2A"/>
    <w:rPr>
      <w:rFonts w:ascii="Calibri Light" w:hAnsi="Calibri Light" w:cs="Calibri Light"/>
      <w:b/>
      <w:bCs/>
      <w:i/>
      <w:iCs/>
      <w:sz w:val="28"/>
      <w:szCs w:val="28"/>
      <w:lang w:eastAsia="ru-RU"/>
    </w:rPr>
  </w:style>
  <w:style w:type="character" w:customStyle="1" w:styleId="40">
    <w:name w:val="Заголовок 4 Знак"/>
    <w:basedOn w:val="a0"/>
    <w:link w:val="4"/>
    <w:uiPriority w:val="99"/>
    <w:semiHidden/>
    <w:locked/>
    <w:rsid w:val="00A71C6D"/>
    <w:rPr>
      <w:rFonts w:ascii="Calibri" w:hAnsi="Calibri" w:cs="Calibri"/>
      <w:b/>
      <w:bCs/>
      <w:sz w:val="28"/>
      <w:szCs w:val="28"/>
      <w:lang w:eastAsia="ru-RU"/>
    </w:rPr>
  </w:style>
  <w:style w:type="character" w:customStyle="1" w:styleId="60">
    <w:name w:val="Заголовок 6 Знак"/>
    <w:basedOn w:val="a0"/>
    <w:link w:val="6"/>
    <w:uiPriority w:val="99"/>
    <w:semiHidden/>
    <w:locked/>
    <w:rsid w:val="00A71C6D"/>
    <w:rPr>
      <w:rFonts w:ascii="Calibri" w:hAnsi="Calibri" w:cs="Calibri"/>
      <w:b/>
      <w:bCs/>
      <w:lang w:eastAsia="ru-RU"/>
    </w:rPr>
  </w:style>
  <w:style w:type="paragraph" w:styleId="a3">
    <w:name w:val="Body Text Indent"/>
    <w:basedOn w:val="a"/>
    <w:link w:val="a4"/>
    <w:uiPriority w:val="99"/>
    <w:rsid w:val="00D401B0"/>
    <w:pPr>
      <w:ind w:firstLine="720"/>
      <w:jc w:val="both"/>
    </w:pPr>
  </w:style>
  <w:style w:type="character" w:customStyle="1" w:styleId="a4">
    <w:name w:val="Основной текст с отступом Знак"/>
    <w:basedOn w:val="a0"/>
    <w:link w:val="a3"/>
    <w:uiPriority w:val="99"/>
    <w:semiHidden/>
    <w:locked/>
    <w:rsid w:val="00A71C6D"/>
    <w:rPr>
      <w:sz w:val="28"/>
      <w:szCs w:val="28"/>
      <w:lang w:eastAsia="ru-RU"/>
    </w:rPr>
  </w:style>
  <w:style w:type="paragraph" w:styleId="21">
    <w:name w:val="Body Text Indent 2"/>
    <w:basedOn w:val="a"/>
    <w:link w:val="22"/>
    <w:uiPriority w:val="99"/>
    <w:rsid w:val="00D401B0"/>
    <w:pPr>
      <w:ind w:firstLine="540"/>
      <w:jc w:val="both"/>
    </w:pPr>
  </w:style>
  <w:style w:type="character" w:customStyle="1" w:styleId="22">
    <w:name w:val="Основной текст с отступом 2 Знак"/>
    <w:basedOn w:val="a0"/>
    <w:link w:val="21"/>
    <w:uiPriority w:val="99"/>
    <w:semiHidden/>
    <w:locked/>
    <w:rsid w:val="00A71C6D"/>
    <w:rPr>
      <w:sz w:val="28"/>
      <w:szCs w:val="28"/>
      <w:lang w:eastAsia="ru-RU"/>
    </w:rPr>
  </w:style>
  <w:style w:type="paragraph" w:styleId="a5">
    <w:name w:val="Balloon Text"/>
    <w:basedOn w:val="a"/>
    <w:link w:val="a6"/>
    <w:uiPriority w:val="99"/>
    <w:semiHidden/>
    <w:rsid w:val="00337A6F"/>
    <w:rPr>
      <w:rFonts w:ascii="Tahoma" w:hAnsi="Tahoma" w:cs="Tahoma"/>
      <w:sz w:val="16"/>
      <w:szCs w:val="16"/>
    </w:rPr>
  </w:style>
  <w:style w:type="character" w:customStyle="1" w:styleId="a6">
    <w:name w:val="Текст выноски Знак"/>
    <w:basedOn w:val="a0"/>
    <w:link w:val="a5"/>
    <w:uiPriority w:val="99"/>
    <w:semiHidden/>
    <w:locked/>
    <w:rsid w:val="00A71C6D"/>
    <w:rPr>
      <w:sz w:val="2"/>
      <w:szCs w:val="2"/>
      <w:lang w:eastAsia="ru-RU"/>
    </w:rPr>
  </w:style>
  <w:style w:type="paragraph" w:styleId="a7">
    <w:name w:val="header"/>
    <w:basedOn w:val="a"/>
    <w:link w:val="a8"/>
    <w:uiPriority w:val="99"/>
    <w:rsid w:val="007E696F"/>
    <w:pPr>
      <w:tabs>
        <w:tab w:val="center" w:pos="4677"/>
        <w:tab w:val="right" w:pos="9355"/>
      </w:tabs>
    </w:pPr>
  </w:style>
  <w:style w:type="character" w:customStyle="1" w:styleId="a8">
    <w:name w:val="Верхний колонтитул Знак"/>
    <w:basedOn w:val="a0"/>
    <w:link w:val="a7"/>
    <w:uiPriority w:val="99"/>
    <w:locked/>
    <w:rsid w:val="00A71C6D"/>
    <w:rPr>
      <w:sz w:val="28"/>
      <w:szCs w:val="28"/>
      <w:lang w:eastAsia="ru-RU"/>
    </w:rPr>
  </w:style>
  <w:style w:type="character" w:styleId="a9">
    <w:name w:val="page number"/>
    <w:basedOn w:val="a0"/>
    <w:uiPriority w:val="99"/>
    <w:rsid w:val="007E696F"/>
  </w:style>
  <w:style w:type="paragraph" w:styleId="aa">
    <w:name w:val="footer"/>
    <w:basedOn w:val="a"/>
    <w:link w:val="ab"/>
    <w:uiPriority w:val="99"/>
    <w:rsid w:val="0066103E"/>
    <w:pPr>
      <w:tabs>
        <w:tab w:val="center" w:pos="4677"/>
        <w:tab w:val="right" w:pos="9355"/>
      </w:tabs>
    </w:pPr>
  </w:style>
  <w:style w:type="character" w:customStyle="1" w:styleId="ab">
    <w:name w:val="Нижний колонтитул Знак"/>
    <w:basedOn w:val="a0"/>
    <w:link w:val="aa"/>
    <w:uiPriority w:val="99"/>
    <w:semiHidden/>
    <w:locked/>
    <w:rsid w:val="00A71C6D"/>
    <w:rPr>
      <w:sz w:val="28"/>
      <w:szCs w:val="28"/>
      <w:lang w:eastAsia="ru-RU"/>
    </w:rPr>
  </w:style>
  <w:style w:type="paragraph" w:customStyle="1" w:styleId="ac">
    <w:name w:val="Знак Знак"/>
    <w:basedOn w:val="a"/>
    <w:uiPriority w:val="99"/>
    <w:rsid w:val="006603C6"/>
    <w:rPr>
      <w:rFonts w:ascii="Verdana" w:hAnsi="Verdana" w:cs="Verdana"/>
      <w:sz w:val="20"/>
      <w:szCs w:val="20"/>
      <w:lang w:val="en-US" w:eastAsia="en-US"/>
    </w:rPr>
  </w:style>
  <w:style w:type="paragraph" w:styleId="ad">
    <w:name w:val="List Paragraph"/>
    <w:basedOn w:val="a"/>
    <w:uiPriority w:val="99"/>
    <w:qFormat/>
    <w:rsid w:val="0091050D"/>
    <w:pPr>
      <w:ind w:left="720"/>
    </w:pPr>
  </w:style>
  <w:style w:type="paragraph" w:styleId="ae">
    <w:name w:val="Body Text"/>
    <w:basedOn w:val="a"/>
    <w:link w:val="af"/>
    <w:uiPriority w:val="99"/>
    <w:locked/>
    <w:rsid w:val="000A0EB8"/>
    <w:pPr>
      <w:spacing w:after="120"/>
    </w:pPr>
  </w:style>
  <w:style w:type="character" w:customStyle="1" w:styleId="af">
    <w:name w:val="Основной текст Знак"/>
    <w:basedOn w:val="a0"/>
    <w:link w:val="ae"/>
    <w:uiPriority w:val="99"/>
    <w:semiHidden/>
    <w:locked/>
    <w:rPr>
      <w:sz w:val="28"/>
      <w:szCs w:val="28"/>
      <w:lang w:eastAsia="ru-RU"/>
    </w:rPr>
  </w:style>
  <w:style w:type="character" w:customStyle="1" w:styleId="30">
    <w:name w:val="Заголовок 3 Знак"/>
    <w:basedOn w:val="a0"/>
    <w:link w:val="3"/>
    <w:uiPriority w:val="9"/>
    <w:semiHidden/>
    <w:rsid w:val="00041F78"/>
    <w:rPr>
      <w:rFonts w:asciiTheme="majorHAnsi" w:eastAsiaTheme="majorEastAsia" w:hAnsiTheme="majorHAnsi" w:cstheme="majorBidi"/>
      <w:color w:val="243F60" w:themeColor="accent1" w:themeShade="7F"/>
      <w:sz w:val="24"/>
      <w:szCs w:val="24"/>
      <w:lang w:eastAsia="ru-RU"/>
    </w:rPr>
  </w:style>
  <w:style w:type="character" w:customStyle="1" w:styleId="23">
    <w:name w:val="Основной текст (2)_"/>
    <w:link w:val="24"/>
    <w:rsid w:val="007566F4"/>
    <w:rPr>
      <w:sz w:val="28"/>
      <w:szCs w:val="28"/>
      <w:shd w:val="clear" w:color="auto" w:fill="FFFFFF"/>
    </w:rPr>
  </w:style>
  <w:style w:type="paragraph" w:customStyle="1" w:styleId="24">
    <w:name w:val="Основной текст (2)"/>
    <w:basedOn w:val="a"/>
    <w:link w:val="23"/>
    <w:rsid w:val="007566F4"/>
    <w:pPr>
      <w:widowControl w:val="0"/>
      <w:shd w:val="clear" w:color="auto" w:fill="FFFFFF"/>
      <w:spacing w:before="360" w:after="360" w:line="0" w:lineRule="atLeast"/>
      <w:ind w:hanging="400"/>
      <w:jc w:val="both"/>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401B0"/>
    <w:rPr>
      <w:sz w:val="28"/>
      <w:szCs w:val="28"/>
      <w:lang w:eastAsia="ru-RU"/>
    </w:rPr>
  </w:style>
  <w:style w:type="paragraph" w:styleId="1">
    <w:name w:val="heading 1"/>
    <w:basedOn w:val="a"/>
    <w:next w:val="a"/>
    <w:link w:val="10"/>
    <w:uiPriority w:val="99"/>
    <w:qFormat/>
    <w:rsid w:val="00D401B0"/>
    <w:pPr>
      <w:keepNext/>
      <w:jc w:val="center"/>
      <w:outlineLvl w:val="0"/>
    </w:pPr>
  </w:style>
  <w:style w:type="paragraph" w:styleId="2">
    <w:name w:val="heading 2"/>
    <w:basedOn w:val="a"/>
    <w:next w:val="a"/>
    <w:link w:val="20"/>
    <w:uiPriority w:val="99"/>
    <w:qFormat/>
    <w:rsid w:val="007F3A2A"/>
    <w:pPr>
      <w:keepNext/>
      <w:spacing w:before="240" w:after="60"/>
      <w:outlineLvl w:val="1"/>
    </w:pPr>
    <w:rPr>
      <w:rFonts w:ascii="Calibri Light" w:hAnsi="Calibri Light" w:cs="Calibri Light"/>
      <w:b/>
      <w:bCs/>
      <w:i/>
      <w:iCs/>
    </w:rPr>
  </w:style>
  <w:style w:type="paragraph" w:styleId="3">
    <w:name w:val="heading 3"/>
    <w:basedOn w:val="a"/>
    <w:next w:val="a"/>
    <w:link w:val="30"/>
    <w:uiPriority w:val="9"/>
    <w:semiHidden/>
    <w:unhideWhenUsed/>
    <w:qFormat/>
    <w:locked/>
    <w:rsid w:val="00041F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9"/>
    <w:qFormat/>
    <w:rsid w:val="00D401B0"/>
    <w:pPr>
      <w:keepNext/>
      <w:jc w:val="both"/>
      <w:outlineLvl w:val="3"/>
    </w:pPr>
  </w:style>
  <w:style w:type="paragraph" w:styleId="6">
    <w:name w:val="heading 6"/>
    <w:basedOn w:val="a"/>
    <w:next w:val="a"/>
    <w:link w:val="60"/>
    <w:uiPriority w:val="99"/>
    <w:qFormat/>
    <w:rsid w:val="00376D1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1C6D"/>
    <w:rPr>
      <w:rFonts w:ascii="Cambria" w:hAnsi="Cambria" w:cs="Cambria"/>
      <w:b/>
      <w:bCs/>
      <w:kern w:val="32"/>
      <w:sz w:val="32"/>
      <w:szCs w:val="32"/>
      <w:lang w:eastAsia="ru-RU"/>
    </w:rPr>
  </w:style>
  <w:style w:type="character" w:customStyle="1" w:styleId="20">
    <w:name w:val="Заголовок 2 Знак"/>
    <w:basedOn w:val="a0"/>
    <w:link w:val="2"/>
    <w:uiPriority w:val="99"/>
    <w:semiHidden/>
    <w:locked/>
    <w:rsid w:val="007F3A2A"/>
    <w:rPr>
      <w:rFonts w:ascii="Calibri Light" w:hAnsi="Calibri Light" w:cs="Calibri Light"/>
      <w:b/>
      <w:bCs/>
      <w:i/>
      <w:iCs/>
      <w:sz w:val="28"/>
      <w:szCs w:val="28"/>
      <w:lang w:eastAsia="ru-RU"/>
    </w:rPr>
  </w:style>
  <w:style w:type="character" w:customStyle="1" w:styleId="40">
    <w:name w:val="Заголовок 4 Знак"/>
    <w:basedOn w:val="a0"/>
    <w:link w:val="4"/>
    <w:uiPriority w:val="99"/>
    <w:semiHidden/>
    <w:locked/>
    <w:rsid w:val="00A71C6D"/>
    <w:rPr>
      <w:rFonts w:ascii="Calibri" w:hAnsi="Calibri" w:cs="Calibri"/>
      <w:b/>
      <w:bCs/>
      <w:sz w:val="28"/>
      <w:szCs w:val="28"/>
      <w:lang w:eastAsia="ru-RU"/>
    </w:rPr>
  </w:style>
  <w:style w:type="character" w:customStyle="1" w:styleId="60">
    <w:name w:val="Заголовок 6 Знак"/>
    <w:basedOn w:val="a0"/>
    <w:link w:val="6"/>
    <w:uiPriority w:val="99"/>
    <w:semiHidden/>
    <w:locked/>
    <w:rsid w:val="00A71C6D"/>
    <w:rPr>
      <w:rFonts w:ascii="Calibri" w:hAnsi="Calibri" w:cs="Calibri"/>
      <w:b/>
      <w:bCs/>
      <w:lang w:eastAsia="ru-RU"/>
    </w:rPr>
  </w:style>
  <w:style w:type="paragraph" w:styleId="a3">
    <w:name w:val="Body Text Indent"/>
    <w:basedOn w:val="a"/>
    <w:link w:val="a4"/>
    <w:uiPriority w:val="99"/>
    <w:rsid w:val="00D401B0"/>
    <w:pPr>
      <w:ind w:firstLine="720"/>
      <w:jc w:val="both"/>
    </w:pPr>
  </w:style>
  <w:style w:type="character" w:customStyle="1" w:styleId="a4">
    <w:name w:val="Основной текст с отступом Знак"/>
    <w:basedOn w:val="a0"/>
    <w:link w:val="a3"/>
    <w:uiPriority w:val="99"/>
    <w:semiHidden/>
    <w:locked/>
    <w:rsid w:val="00A71C6D"/>
    <w:rPr>
      <w:sz w:val="28"/>
      <w:szCs w:val="28"/>
      <w:lang w:eastAsia="ru-RU"/>
    </w:rPr>
  </w:style>
  <w:style w:type="paragraph" w:styleId="21">
    <w:name w:val="Body Text Indent 2"/>
    <w:basedOn w:val="a"/>
    <w:link w:val="22"/>
    <w:uiPriority w:val="99"/>
    <w:rsid w:val="00D401B0"/>
    <w:pPr>
      <w:ind w:firstLine="540"/>
      <w:jc w:val="both"/>
    </w:pPr>
  </w:style>
  <w:style w:type="character" w:customStyle="1" w:styleId="22">
    <w:name w:val="Основной текст с отступом 2 Знак"/>
    <w:basedOn w:val="a0"/>
    <w:link w:val="21"/>
    <w:uiPriority w:val="99"/>
    <w:semiHidden/>
    <w:locked/>
    <w:rsid w:val="00A71C6D"/>
    <w:rPr>
      <w:sz w:val="28"/>
      <w:szCs w:val="28"/>
      <w:lang w:eastAsia="ru-RU"/>
    </w:rPr>
  </w:style>
  <w:style w:type="paragraph" w:styleId="a5">
    <w:name w:val="Balloon Text"/>
    <w:basedOn w:val="a"/>
    <w:link w:val="a6"/>
    <w:uiPriority w:val="99"/>
    <w:semiHidden/>
    <w:rsid w:val="00337A6F"/>
    <w:rPr>
      <w:rFonts w:ascii="Tahoma" w:hAnsi="Tahoma" w:cs="Tahoma"/>
      <w:sz w:val="16"/>
      <w:szCs w:val="16"/>
    </w:rPr>
  </w:style>
  <w:style w:type="character" w:customStyle="1" w:styleId="a6">
    <w:name w:val="Текст выноски Знак"/>
    <w:basedOn w:val="a0"/>
    <w:link w:val="a5"/>
    <w:uiPriority w:val="99"/>
    <w:semiHidden/>
    <w:locked/>
    <w:rsid w:val="00A71C6D"/>
    <w:rPr>
      <w:sz w:val="2"/>
      <w:szCs w:val="2"/>
      <w:lang w:eastAsia="ru-RU"/>
    </w:rPr>
  </w:style>
  <w:style w:type="paragraph" w:styleId="a7">
    <w:name w:val="header"/>
    <w:basedOn w:val="a"/>
    <w:link w:val="a8"/>
    <w:uiPriority w:val="99"/>
    <w:rsid w:val="007E696F"/>
    <w:pPr>
      <w:tabs>
        <w:tab w:val="center" w:pos="4677"/>
        <w:tab w:val="right" w:pos="9355"/>
      </w:tabs>
    </w:pPr>
  </w:style>
  <w:style w:type="character" w:customStyle="1" w:styleId="a8">
    <w:name w:val="Верхний колонтитул Знак"/>
    <w:basedOn w:val="a0"/>
    <w:link w:val="a7"/>
    <w:uiPriority w:val="99"/>
    <w:locked/>
    <w:rsid w:val="00A71C6D"/>
    <w:rPr>
      <w:sz w:val="28"/>
      <w:szCs w:val="28"/>
      <w:lang w:eastAsia="ru-RU"/>
    </w:rPr>
  </w:style>
  <w:style w:type="character" w:styleId="a9">
    <w:name w:val="page number"/>
    <w:basedOn w:val="a0"/>
    <w:uiPriority w:val="99"/>
    <w:rsid w:val="007E696F"/>
  </w:style>
  <w:style w:type="paragraph" w:styleId="aa">
    <w:name w:val="footer"/>
    <w:basedOn w:val="a"/>
    <w:link w:val="ab"/>
    <w:uiPriority w:val="99"/>
    <w:rsid w:val="0066103E"/>
    <w:pPr>
      <w:tabs>
        <w:tab w:val="center" w:pos="4677"/>
        <w:tab w:val="right" w:pos="9355"/>
      </w:tabs>
    </w:pPr>
  </w:style>
  <w:style w:type="character" w:customStyle="1" w:styleId="ab">
    <w:name w:val="Нижний колонтитул Знак"/>
    <w:basedOn w:val="a0"/>
    <w:link w:val="aa"/>
    <w:uiPriority w:val="99"/>
    <w:semiHidden/>
    <w:locked/>
    <w:rsid w:val="00A71C6D"/>
    <w:rPr>
      <w:sz w:val="28"/>
      <w:szCs w:val="28"/>
      <w:lang w:eastAsia="ru-RU"/>
    </w:rPr>
  </w:style>
  <w:style w:type="paragraph" w:customStyle="1" w:styleId="ac">
    <w:name w:val="Знак Знак"/>
    <w:basedOn w:val="a"/>
    <w:uiPriority w:val="99"/>
    <w:rsid w:val="006603C6"/>
    <w:rPr>
      <w:rFonts w:ascii="Verdana" w:hAnsi="Verdana" w:cs="Verdana"/>
      <w:sz w:val="20"/>
      <w:szCs w:val="20"/>
      <w:lang w:val="en-US" w:eastAsia="en-US"/>
    </w:rPr>
  </w:style>
  <w:style w:type="paragraph" w:styleId="ad">
    <w:name w:val="List Paragraph"/>
    <w:basedOn w:val="a"/>
    <w:uiPriority w:val="99"/>
    <w:qFormat/>
    <w:rsid w:val="0091050D"/>
    <w:pPr>
      <w:ind w:left="720"/>
    </w:pPr>
  </w:style>
  <w:style w:type="paragraph" w:styleId="ae">
    <w:name w:val="Body Text"/>
    <w:basedOn w:val="a"/>
    <w:link w:val="af"/>
    <w:uiPriority w:val="99"/>
    <w:locked/>
    <w:rsid w:val="000A0EB8"/>
    <w:pPr>
      <w:spacing w:after="120"/>
    </w:pPr>
  </w:style>
  <w:style w:type="character" w:customStyle="1" w:styleId="af">
    <w:name w:val="Основной текст Знак"/>
    <w:basedOn w:val="a0"/>
    <w:link w:val="ae"/>
    <w:uiPriority w:val="99"/>
    <w:semiHidden/>
    <w:locked/>
    <w:rPr>
      <w:sz w:val="28"/>
      <w:szCs w:val="28"/>
      <w:lang w:eastAsia="ru-RU"/>
    </w:rPr>
  </w:style>
  <w:style w:type="character" w:customStyle="1" w:styleId="30">
    <w:name w:val="Заголовок 3 Знак"/>
    <w:basedOn w:val="a0"/>
    <w:link w:val="3"/>
    <w:uiPriority w:val="9"/>
    <w:semiHidden/>
    <w:rsid w:val="00041F78"/>
    <w:rPr>
      <w:rFonts w:asciiTheme="majorHAnsi" w:eastAsiaTheme="majorEastAsia" w:hAnsiTheme="majorHAnsi" w:cstheme="majorBidi"/>
      <w:color w:val="243F60" w:themeColor="accent1" w:themeShade="7F"/>
      <w:sz w:val="24"/>
      <w:szCs w:val="24"/>
      <w:lang w:eastAsia="ru-RU"/>
    </w:rPr>
  </w:style>
  <w:style w:type="character" w:customStyle="1" w:styleId="23">
    <w:name w:val="Основной текст (2)_"/>
    <w:link w:val="24"/>
    <w:rsid w:val="007566F4"/>
    <w:rPr>
      <w:sz w:val="28"/>
      <w:szCs w:val="28"/>
      <w:shd w:val="clear" w:color="auto" w:fill="FFFFFF"/>
    </w:rPr>
  </w:style>
  <w:style w:type="paragraph" w:customStyle="1" w:styleId="24">
    <w:name w:val="Основной текст (2)"/>
    <w:basedOn w:val="a"/>
    <w:link w:val="23"/>
    <w:rsid w:val="007566F4"/>
    <w:pPr>
      <w:widowControl w:val="0"/>
      <w:shd w:val="clear" w:color="auto" w:fill="FFFFFF"/>
      <w:spacing w:before="360" w:after="360" w:line="0" w:lineRule="atLeast"/>
      <w:ind w:hanging="400"/>
      <w:jc w:val="both"/>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38888">
      <w:marLeft w:val="0"/>
      <w:marRight w:val="0"/>
      <w:marTop w:val="0"/>
      <w:marBottom w:val="0"/>
      <w:divBdr>
        <w:top w:val="none" w:sz="0" w:space="0" w:color="auto"/>
        <w:left w:val="none" w:sz="0" w:space="0" w:color="auto"/>
        <w:bottom w:val="none" w:sz="0" w:space="0" w:color="auto"/>
        <w:right w:val="none" w:sz="0" w:space="0" w:color="auto"/>
      </w:divBdr>
    </w:div>
    <w:div w:id="172838889">
      <w:marLeft w:val="0"/>
      <w:marRight w:val="0"/>
      <w:marTop w:val="0"/>
      <w:marBottom w:val="0"/>
      <w:divBdr>
        <w:top w:val="none" w:sz="0" w:space="0" w:color="auto"/>
        <w:left w:val="none" w:sz="0" w:space="0" w:color="auto"/>
        <w:bottom w:val="none" w:sz="0" w:space="0" w:color="auto"/>
        <w:right w:val="none" w:sz="0" w:space="0" w:color="auto"/>
      </w:divBdr>
    </w:div>
    <w:div w:id="39663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64F6E-A0BD-425E-8CC2-9C7B2EEF9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4148</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15 січня 2009 року                       м</vt:lpstr>
      <vt:lpstr>15 січня 2009 року                       м</vt:lpstr>
    </vt:vector>
  </TitlesOfParts>
  <Company>SPecialiST RePack</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січня 2009 року                       м</dc:title>
  <dc:creator>1</dc:creator>
  <cp:lastModifiedBy>Admin</cp:lastModifiedBy>
  <cp:revision>2</cp:revision>
  <cp:lastPrinted>2025-03-13T08:49:00Z</cp:lastPrinted>
  <dcterms:created xsi:type="dcterms:W3CDTF">2025-03-13T08:52:00Z</dcterms:created>
  <dcterms:modified xsi:type="dcterms:W3CDTF">2025-03-13T08:52:00Z</dcterms:modified>
</cp:coreProperties>
</file>